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63D77E" w14:textId="77777777" w:rsidR="00574F8D" w:rsidRDefault="00574F8D"/>
    <w:tbl>
      <w:tblPr>
        <w:tblW w:w="9501" w:type="dxa"/>
        <w:jc w:val="center"/>
        <w:tblLayout w:type="fixed"/>
        <w:tblLook w:val="0000" w:firstRow="0" w:lastRow="0" w:firstColumn="0" w:lastColumn="0" w:noHBand="0" w:noVBand="0"/>
      </w:tblPr>
      <w:tblGrid>
        <w:gridCol w:w="4361"/>
        <w:gridCol w:w="709"/>
        <w:gridCol w:w="4064"/>
        <w:gridCol w:w="330"/>
        <w:gridCol w:w="37"/>
      </w:tblGrid>
      <w:tr w:rsidR="00BE2F6B" w:rsidRPr="00F52801" w14:paraId="268C8DA4" w14:textId="77777777" w:rsidTr="001D706C">
        <w:trPr>
          <w:jc w:val="center"/>
        </w:trPr>
        <w:tc>
          <w:tcPr>
            <w:tcW w:w="9501" w:type="dxa"/>
            <w:gridSpan w:val="5"/>
          </w:tcPr>
          <w:p w14:paraId="1D5A08B6" w14:textId="77777777" w:rsidR="00BE2F6B" w:rsidRPr="0062188A" w:rsidRDefault="00BE2F6B" w:rsidP="00B30814">
            <w:pPr>
              <w:pStyle w:val="a8"/>
              <w:rPr>
                <w:b w:val="0"/>
                <w:sz w:val="28"/>
                <w:szCs w:val="28"/>
              </w:rPr>
            </w:pPr>
            <w:r w:rsidRPr="0062188A">
              <w:rPr>
                <w:b w:val="0"/>
                <w:sz w:val="28"/>
                <w:szCs w:val="28"/>
              </w:rPr>
              <w:t xml:space="preserve">ДУМА </w:t>
            </w:r>
            <w:r w:rsidR="00F52801" w:rsidRPr="0062188A">
              <w:rPr>
                <w:b w:val="0"/>
                <w:sz w:val="28"/>
                <w:szCs w:val="28"/>
              </w:rPr>
              <w:t>КРАСНОХОЛМСКОГО</w:t>
            </w:r>
            <w:r w:rsidRPr="0062188A">
              <w:rPr>
                <w:b w:val="0"/>
                <w:sz w:val="28"/>
                <w:szCs w:val="28"/>
              </w:rPr>
              <w:t xml:space="preserve"> МУНИЦИПАЛЬНОГО ОКРУГА</w:t>
            </w:r>
          </w:p>
          <w:p w14:paraId="220CE425" w14:textId="77777777" w:rsidR="00BE2F6B" w:rsidRPr="0062188A" w:rsidRDefault="00BE2F6B" w:rsidP="00BE2F6B">
            <w:pPr>
              <w:pStyle w:val="a8"/>
              <w:rPr>
                <w:b w:val="0"/>
                <w:sz w:val="28"/>
                <w:szCs w:val="28"/>
              </w:rPr>
            </w:pPr>
            <w:r w:rsidRPr="0062188A">
              <w:rPr>
                <w:b w:val="0"/>
                <w:sz w:val="28"/>
                <w:szCs w:val="28"/>
              </w:rPr>
              <w:t>ТВЕРСКОЙ ОБЛАСТИ</w:t>
            </w:r>
          </w:p>
          <w:p w14:paraId="6399117E" w14:textId="77777777" w:rsidR="00BE2F6B" w:rsidRPr="0062188A" w:rsidRDefault="00BE2F6B" w:rsidP="00BE2F6B">
            <w:pPr>
              <w:pStyle w:val="a8"/>
              <w:rPr>
                <w:sz w:val="28"/>
                <w:szCs w:val="28"/>
              </w:rPr>
            </w:pPr>
          </w:p>
          <w:p w14:paraId="11170A77" w14:textId="0D4AFF7C" w:rsidR="001D706C" w:rsidRPr="00B07314" w:rsidRDefault="00BE2F6B" w:rsidP="00B07314">
            <w:pPr>
              <w:pStyle w:val="a8"/>
              <w:rPr>
                <w:sz w:val="28"/>
                <w:szCs w:val="28"/>
              </w:rPr>
            </w:pPr>
            <w:r w:rsidRPr="0062188A">
              <w:rPr>
                <w:sz w:val="28"/>
                <w:szCs w:val="28"/>
              </w:rPr>
              <w:t>РЕШЕНИЕ</w:t>
            </w:r>
          </w:p>
          <w:p w14:paraId="63D9688B" w14:textId="688AE431" w:rsidR="009066EB" w:rsidRPr="009066EB" w:rsidRDefault="001D706C" w:rsidP="009066EB">
            <w:pPr>
              <w:pStyle w:val="a8"/>
              <w:rPr>
                <w:b w:val="0"/>
                <w:sz w:val="28"/>
                <w:szCs w:val="28"/>
              </w:rPr>
            </w:pPr>
            <w:r w:rsidRPr="0062188A">
              <w:rPr>
                <w:b w:val="0"/>
                <w:sz w:val="28"/>
                <w:szCs w:val="28"/>
              </w:rPr>
              <w:t>г.</w:t>
            </w:r>
            <w:r w:rsidR="00B30814">
              <w:rPr>
                <w:b w:val="0"/>
                <w:sz w:val="28"/>
                <w:szCs w:val="28"/>
              </w:rPr>
              <w:t xml:space="preserve"> </w:t>
            </w:r>
            <w:r w:rsidRPr="0062188A">
              <w:rPr>
                <w:b w:val="0"/>
                <w:sz w:val="28"/>
                <w:szCs w:val="28"/>
              </w:rPr>
              <w:t>Красный Холм</w:t>
            </w:r>
          </w:p>
        </w:tc>
      </w:tr>
      <w:tr w:rsidR="00BE2F6B" w:rsidRPr="001D706C" w14:paraId="6CFBF286" w14:textId="77777777" w:rsidTr="0062188A">
        <w:tblPrEx>
          <w:jc w:val="left"/>
          <w:tblLook w:val="04A0" w:firstRow="1" w:lastRow="0" w:firstColumn="1" w:lastColumn="0" w:noHBand="0" w:noVBand="1"/>
        </w:tblPrEx>
        <w:trPr>
          <w:gridAfter w:val="1"/>
          <w:wAfter w:w="37" w:type="dxa"/>
        </w:trPr>
        <w:tc>
          <w:tcPr>
            <w:tcW w:w="4361" w:type="dxa"/>
            <w:shd w:val="clear" w:color="auto" w:fill="auto"/>
          </w:tcPr>
          <w:p w14:paraId="79228AB1" w14:textId="11C61940" w:rsidR="00BE2F6B" w:rsidRPr="001D706C" w:rsidRDefault="00451309" w:rsidP="00372281">
            <w:pPr>
              <w:pStyle w:val="a8"/>
              <w:jc w:val="left"/>
              <w:rPr>
                <w:b w:val="0"/>
                <w:sz w:val="28"/>
                <w:szCs w:val="28"/>
              </w:rPr>
            </w:pPr>
            <w:r>
              <w:rPr>
                <w:b w:val="0"/>
                <w:sz w:val="28"/>
                <w:szCs w:val="28"/>
              </w:rPr>
              <w:t>25</w:t>
            </w:r>
            <w:r w:rsidR="00A42A27">
              <w:rPr>
                <w:b w:val="0"/>
                <w:sz w:val="28"/>
                <w:szCs w:val="28"/>
              </w:rPr>
              <w:t xml:space="preserve"> </w:t>
            </w:r>
            <w:r>
              <w:rPr>
                <w:b w:val="0"/>
                <w:sz w:val="28"/>
                <w:szCs w:val="28"/>
              </w:rPr>
              <w:t>июня</w:t>
            </w:r>
            <w:r w:rsidR="00A42A27">
              <w:rPr>
                <w:b w:val="0"/>
                <w:sz w:val="28"/>
                <w:szCs w:val="28"/>
              </w:rPr>
              <w:t xml:space="preserve"> </w:t>
            </w:r>
            <w:r w:rsidR="001312EF" w:rsidRPr="001D706C">
              <w:rPr>
                <w:b w:val="0"/>
                <w:sz w:val="28"/>
                <w:szCs w:val="28"/>
              </w:rPr>
              <w:t>202</w:t>
            </w:r>
            <w:r>
              <w:rPr>
                <w:b w:val="0"/>
                <w:sz w:val="28"/>
                <w:szCs w:val="28"/>
              </w:rPr>
              <w:t>1</w:t>
            </w:r>
            <w:r w:rsidR="00A42A27">
              <w:rPr>
                <w:b w:val="0"/>
                <w:sz w:val="28"/>
                <w:szCs w:val="28"/>
              </w:rPr>
              <w:t>г.</w:t>
            </w:r>
          </w:p>
        </w:tc>
        <w:tc>
          <w:tcPr>
            <w:tcW w:w="709" w:type="dxa"/>
            <w:shd w:val="clear" w:color="auto" w:fill="auto"/>
          </w:tcPr>
          <w:p w14:paraId="3D2F9865" w14:textId="77777777" w:rsidR="00BE2F6B" w:rsidRPr="001D706C" w:rsidRDefault="00BE2F6B" w:rsidP="00BE2F6B">
            <w:pPr>
              <w:pStyle w:val="a8"/>
              <w:rPr>
                <w:b w:val="0"/>
                <w:sz w:val="28"/>
                <w:szCs w:val="28"/>
              </w:rPr>
            </w:pPr>
          </w:p>
        </w:tc>
        <w:tc>
          <w:tcPr>
            <w:tcW w:w="4394" w:type="dxa"/>
            <w:gridSpan w:val="2"/>
            <w:shd w:val="clear" w:color="auto" w:fill="auto"/>
          </w:tcPr>
          <w:p w14:paraId="65F62A57" w14:textId="60F25C5C" w:rsidR="00BE2F6B" w:rsidRPr="001D706C" w:rsidRDefault="00BE2F6B" w:rsidP="00BE2F6B">
            <w:pPr>
              <w:pStyle w:val="a8"/>
              <w:rPr>
                <w:b w:val="0"/>
                <w:sz w:val="28"/>
                <w:szCs w:val="28"/>
              </w:rPr>
            </w:pPr>
            <w:r w:rsidRPr="001D706C">
              <w:rPr>
                <w:b w:val="0"/>
                <w:sz w:val="28"/>
                <w:szCs w:val="28"/>
              </w:rPr>
              <w:t xml:space="preserve">                     </w:t>
            </w:r>
            <w:r w:rsidR="00451309">
              <w:rPr>
                <w:b w:val="0"/>
                <w:sz w:val="28"/>
                <w:szCs w:val="28"/>
              </w:rPr>
              <w:t xml:space="preserve">                    </w:t>
            </w:r>
            <w:r w:rsidR="00B07314">
              <w:rPr>
                <w:b w:val="0"/>
                <w:sz w:val="28"/>
                <w:szCs w:val="28"/>
              </w:rPr>
              <w:t xml:space="preserve">         </w:t>
            </w:r>
            <w:r w:rsidRPr="001D706C">
              <w:rPr>
                <w:b w:val="0"/>
                <w:sz w:val="28"/>
                <w:szCs w:val="28"/>
              </w:rPr>
              <w:t>№</w:t>
            </w:r>
            <w:r w:rsidR="0062188A">
              <w:rPr>
                <w:b w:val="0"/>
                <w:sz w:val="28"/>
                <w:szCs w:val="28"/>
              </w:rPr>
              <w:t xml:space="preserve"> 87</w:t>
            </w:r>
          </w:p>
          <w:p w14:paraId="2FC328AB" w14:textId="77777777" w:rsidR="00BE2F6B" w:rsidRPr="001D706C" w:rsidRDefault="00BE2F6B" w:rsidP="00BE2F6B">
            <w:pPr>
              <w:rPr>
                <w:rFonts w:ascii="Times New Roman" w:hAnsi="Times New Roman" w:cs="Times New Roman"/>
                <w:sz w:val="28"/>
                <w:szCs w:val="28"/>
                <w:lang w:eastAsia="ar-SA"/>
              </w:rPr>
            </w:pPr>
          </w:p>
        </w:tc>
      </w:tr>
      <w:tr w:rsidR="001D706C" w:rsidRPr="001D706C" w14:paraId="56FAEBA2" w14:textId="77777777" w:rsidTr="006D0B07">
        <w:tblPrEx>
          <w:jc w:val="left"/>
          <w:tblLook w:val="04A0" w:firstRow="1" w:lastRow="0" w:firstColumn="1" w:lastColumn="0" w:noHBand="0" w:noVBand="1"/>
        </w:tblPrEx>
        <w:trPr>
          <w:gridAfter w:val="2"/>
          <w:wAfter w:w="367" w:type="dxa"/>
        </w:trPr>
        <w:tc>
          <w:tcPr>
            <w:tcW w:w="9134" w:type="dxa"/>
            <w:gridSpan w:val="3"/>
            <w:shd w:val="clear" w:color="auto" w:fill="auto"/>
          </w:tcPr>
          <w:p w14:paraId="7D057F8B" w14:textId="09374AFE" w:rsidR="001D706C" w:rsidRPr="001D706C" w:rsidRDefault="001D706C" w:rsidP="00B07314">
            <w:pPr>
              <w:pStyle w:val="a8"/>
              <w:rPr>
                <w:sz w:val="28"/>
                <w:szCs w:val="28"/>
              </w:rPr>
            </w:pPr>
            <w:r w:rsidRPr="00C20B0B">
              <w:rPr>
                <w:sz w:val="28"/>
                <w:szCs w:val="28"/>
              </w:rPr>
              <w:t>О</w:t>
            </w:r>
            <w:r w:rsidR="009066EB">
              <w:rPr>
                <w:sz w:val="28"/>
                <w:szCs w:val="28"/>
              </w:rPr>
              <w:t xml:space="preserve"> проекте</w:t>
            </w:r>
            <w:r w:rsidRPr="00C20B0B">
              <w:rPr>
                <w:sz w:val="28"/>
                <w:szCs w:val="28"/>
              </w:rPr>
              <w:t xml:space="preserve"> </w:t>
            </w:r>
            <w:r w:rsidR="00391121" w:rsidRPr="00C20B0B">
              <w:rPr>
                <w:sz w:val="28"/>
                <w:szCs w:val="28"/>
              </w:rPr>
              <w:t>решени</w:t>
            </w:r>
            <w:r w:rsidR="0062188A">
              <w:rPr>
                <w:sz w:val="28"/>
                <w:szCs w:val="28"/>
              </w:rPr>
              <w:t>я</w:t>
            </w:r>
            <w:r w:rsidR="00391121" w:rsidRPr="00C20B0B">
              <w:rPr>
                <w:sz w:val="28"/>
                <w:szCs w:val="28"/>
              </w:rPr>
              <w:t xml:space="preserve"> Думы Краснохолмского муниципального округа «О </w:t>
            </w:r>
            <w:r w:rsidR="00235FBE" w:rsidRPr="00C20B0B">
              <w:rPr>
                <w:sz w:val="28"/>
                <w:szCs w:val="28"/>
              </w:rPr>
              <w:t>внесении изменений и дополнений в Устав Краснохолмского муниципального округа Тверской области</w:t>
            </w:r>
            <w:r w:rsidR="00391121" w:rsidRPr="00C20B0B">
              <w:rPr>
                <w:sz w:val="28"/>
                <w:szCs w:val="28"/>
              </w:rPr>
              <w:t>»</w:t>
            </w:r>
          </w:p>
        </w:tc>
      </w:tr>
      <w:tr w:rsidR="00BE2F6B" w:rsidRPr="001D706C" w14:paraId="10387A94" w14:textId="77777777" w:rsidTr="00574F8D">
        <w:tblPrEx>
          <w:jc w:val="left"/>
          <w:tblLook w:val="04A0" w:firstRow="1" w:lastRow="0" w:firstColumn="1" w:lastColumn="0" w:noHBand="0" w:noVBand="1"/>
        </w:tblPrEx>
        <w:trPr>
          <w:gridAfter w:val="2"/>
          <w:wAfter w:w="367" w:type="dxa"/>
          <w:trHeight w:val="425"/>
        </w:trPr>
        <w:tc>
          <w:tcPr>
            <w:tcW w:w="4361" w:type="dxa"/>
            <w:shd w:val="clear" w:color="auto" w:fill="auto"/>
          </w:tcPr>
          <w:p w14:paraId="732E94AB" w14:textId="77777777" w:rsidR="00BE2F6B" w:rsidRPr="001D706C" w:rsidRDefault="00BE2F6B" w:rsidP="00BE2F6B">
            <w:pPr>
              <w:pStyle w:val="a8"/>
              <w:jc w:val="both"/>
              <w:rPr>
                <w:sz w:val="28"/>
                <w:szCs w:val="28"/>
              </w:rPr>
            </w:pPr>
          </w:p>
        </w:tc>
        <w:tc>
          <w:tcPr>
            <w:tcW w:w="709" w:type="dxa"/>
            <w:shd w:val="clear" w:color="auto" w:fill="auto"/>
          </w:tcPr>
          <w:p w14:paraId="5D0A56C3" w14:textId="77777777" w:rsidR="00BE2F6B" w:rsidRPr="001D706C" w:rsidRDefault="00BE2F6B" w:rsidP="00BE2F6B">
            <w:pPr>
              <w:pStyle w:val="a8"/>
              <w:jc w:val="both"/>
              <w:rPr>
                <w:sz w:val="28"/>
                <w:szCs w:val="28"/>
              </w:rPr>
            </w:pPr>
          </w:p>
        </w:tc>
        <w:tc>
          <w:tcPr>
            <w:tcW w:w="4064" w:type="dxa"/>
            <w:shd w:val="clear" w:color="auto" w:fill="auto"/>
          </w:tcPr>
          <w:p w14:paraId="70AF4D61" w14:textId="77777777" w:rsidR="00BE2F6B" w:rsidRPr="001D706C" w:rsidRDefault="00BE2F6B" w:rsidP="00BE2F6B">
            <w:pPr>
              <w:pStyle w:val="a8"/>
              <w:jc w:val="both"/>
              <w:rPr>
                <w:sz w:val="28"/>
                <w:szCs w:val="28"/>
              </w:rPr>
            </w:pPr>
          </w:p>
        </w:tc>
      </w:tr>
    </w:tbl>
    <w:p w14:paraId="61C32873" w14:textId="77777777" w:rsidR="00A42A27" w:rsidRDefault="00A42A27" w:rsidP="00B07314">
      <w:pPr>
        <w:pStyle w:val="a8"/>
        <w:jc w:val="both"/>
        <w:rPr>
          <w:b w:val="0"/>
          <w:sz w:val="28"/>
          <w:szCs w:val="28"/>
        </w:rPr>
      </w:pPr>
    </w:p>
    <w:p w14:paraId="16F3B5D2" w14:textId="3AAC77AE" w:rsidR="00BE2F6B" w:rsidRPr="00681311" w:rsidRDefault="00235FBE" w:rsidP="0042302A">
      <w:pPr>
        <w:pStyle w:val="a8"/>
        <w:ind w:firstLine="851"/>
        <w:jc w:val="both"/>
        <w:rPr>
          <w:b w:val="0"/>
          <w:sz w:val="28"/>
          <w:szCs w:val="28"/>
        </w:rPr>
      </w:pPr>
      <w:r>
        <w:rPr>
          <w:b w:val="0"/>
          <w:sz w:val="28"/>
          <w:szCs w:val="28"/>
        </w:rPr>
        <w:t>Н</w:t>
      </w:r>
      <w:r w:rsidR="00250D0C">
        <w:rPr>
          <w:b w:val="0"/>
          <w:sz w:val="28"/>
          <w:szCs w:val="28"/>
        </w:rPr>
        <w:t xml:space="preserve">а основании пункта 1 части 10 статьи 35 Федерального закона от 06.10.2003 №131-ФЗ «Об общих принципах местного самоуправления в </w:t>
      </w:r>
      <w:r w:rsidR="00E54C1D">
        <w:rPr>
          <w:b w:val="0"/>
          <w:sz w:val="28"/>
          <w:szCs w:val="28"/>
        </w:rPr>
        <w:t>Р</w:t>
      </w:r>
      <w:r w:rsidR="00250D0C" w:rsidRPr="00681311">
        <w:rPr>
          <w:b w:val="0"/>
          <w:sz w:val="28"/>
          <w:szCs w:val="28"/>
        </w:rPr>
        <w:t xml:space="preserve">оссийской Федерации», в целях приведения Устава Краснохолмского муниципального округа  в соответствие с федеральным законодательством, в соответствии со статьей 30 Устава, </w:t>
      </w:r>
      <w:r w:rsidR="001D706C" w:rsidRPr="00681311">
        <w:rPr>
          <w:b w:val="0"/>
          <w:sz w:val="28"/>
          <w:szCs w:val="28"/>
          <w:shd w:val="clear" w:color="auto" w:fill="FFFFFF"/>
        </w:rPr>
        <w:t>Дума Краснохолмского муниципального округа РЕШИЛА:</w:t>
      </w:r>
      <w:r w:rsidR="00D5687D" w:rsidRPr="00681311">
        <w:rPr>
          <w:b w:val="0"/>
          <w:sz w:val="28"/>
          <w:szCs w:val="28"/>
          <w:shd w:val="clear" w:color="auto" w:fill="FFFFFF"/>
        </w:rPr>
        <w:t xml:space="preserve"> </w:t>
      </w:r>
      <w:r w:rsidR="001F3F33" w:rsidRPr="00681311">
        <w:rPr>
          <w:b w:val="0"/>
          <w:sz w:val="28"/>
          <w:szCs w:val="28"/>
          <w:shd w:val="clear" w:color="auto" w:fill="FFFFFF"/>
        </w:rPr>
        <w:t xml:space="preserve"> </w:t>
      </w:r>
      <w:r w:rsidR="00FC4ED2" w:rsidRPr="00681311">
        <w:rPr>
          <w:b w:val="0"/>
          <w:sz w:val="28"/>
          <w:szCs w:val="28"/>
          <w:shd w:val="clear" w:color="auto" w:fill="FFFFFF"/>
        </w:rPr>
        <w:t xml:space="preserve"> </w:t>
      </w:r>
    </w:p>
    <w:p w14:paraId="7DB93BE7" w14:textId="1A6BE1E8" w:rsidR="0001577A" w:rsidRPr="000D02B1" w:rsidRDefault="00BE2F6B" w:rsidP="0001577A">
      <w:pPr>
        <w:pStyle w:val="a8"/>
        <w:jc w:val="both"/>
        <w:rPr>
          <w:b w:val="0"/>
          <w:sz w:val="28"/>
          <w:szCs w:val="28"/>
        </w:rPr>
      </w:pPr>
      <w:r w:rsidRPr="00681311">
        <w:rPr>
          <w:b w:val="0"/>
          <w:sz w:val="28"/>
          <w:szCs w:val="28"/>
        </w:rPr>
        <w:t xml:space="preserve">1.  </w:t>
      </w:r>
      <w:r w:rsidR="00C20B0B" w:rsidRPr="00681311">
        <w:rPr>
          <w:b w:val="0"/>
          <w:sz w:val="28"/>
          <w:szCs w:val="28"/>
        </w:rPr>
        <w:t>Принять проект решения Думы Краснохолмского муниципального округа «О внесении изменений и дополнений в Устав Краснохолмского муниципального округа Тверской области»</w:t>
      </w:r>
      <w:r w:rsidR="0001577A">
        <w:rPr>
          <w:b w:val="0"/>
          <w:sz w:val="28"/>
          <w:szCs w:val="28"/>
        </w:rPr>
        <w:t xml:space="preserve">. </w:t>
      </w:r>
      <w:r w:rsidR="0001577A" w:rsidRPr="000D02B1">
        <w:rPr>
          <w:b w:val="0"/>
          <w:sz w:val="28"/>
          <w:szCs w:val="28"/>
        </w:rPr>
        <w:t>Внести в Устав Краснохолмского муниципального округа Тверской области, принятый решением Думы Краснохолмского муниципального округа от 30 ноября 2020 года №35, следующие изменения и дополнения:</w:t>
      </w:r>
    </w:p>
    <w:p w14:paraId="463C1909" w14:textId="77777777" w:rsidR="0001577A" w:rsidRDefault="0001577A" w:rsidP="0001577A">
      <w:pPr>
        <w:spacing w:after="0" w:line="240" w:lineRule="auto"/>
        <w:jc w:val="both"/>
        <w:rPr>
          <w:rFonts w:ascii="Times New Roman" w:hAnsi="Times New Roman" w:cs="Times New Roman"/>
          <w:sz w:val="28"/>
          <w:szCs w:val="28"/>
          <w:lang w:eastAsia="ar-SA"/>
        </w:rPr>
      </w:pPr>
      <w:r>
        <w:rPr>
          <w:rFonts w:ascii="Times New Roman" w:hAnsi="Times New Roman" w:cs="Times New Roman"/>
          <w:sz w:val="28"/>
          <w:szCs w:val="28"/>
          <w:lang w:eastAsia="ar-SA"/>
        </w:rPr>
        <w:t>1</w:t>
      </w:r>
      <w:r w:rsidRPr="000D02B1">
        <w:rPr>
          <w:rFonts w:ascii="Times New Roman" w:hAnsi="Times New Roman" w:cs="Times New Roman"/>
          <w:sz w:val="28"/>
          <w:szCs w:val="28"/>
          <w:lang w:eastAsia="ar-SA"/>
        </w:rPr>
        <w:t>.1.</w:t>
      </w:r>
      <w:r>
        <w:rPr>
          <w:rFonts w:ascii="Times New Roman" w:hAnsi="Times New Roman" w:cs="Times New Roman"/>
          <w:sz w:val="28"/>
          <w:szCs w:val="28"/>
          <w:lang w:eastAsia="ar-SA"/>
        </w:rPr>
        <w:t xml:space="preserve"> В статье 9:</w:t>
      </w:r>
    </w:p>
    <w:p w14:paraId="7322BF98" w14:textId="09D41B1A" w:rsidR="0094196E" w:rsidRDefault="007A3EE4" w:rsidP="0094196E">
      <w:pPr>
        <w:spacing w:after="0" w:line="240" w:lineRule="auto"/>
        <w:jc w:val="both"/>
        <w:rPr>
          <w:rFonts w:ascii="Times New Roman" w:hAnsi="Times New Roman" w:cs="Times New Roman"/>
          <w:sz w:val="28"/>
          <w:szCs w:val="28"/>
          <w:lang w:eastAsia="ar-SA"/>
        </w:rPr>
      </w:pPr>
      <w:r>
        <w:rPr>
          <w:rFonts w:ascii="Times New Roman" w:hAnsi="Times New Roman" w:cs="Times New Roman"/>
          <w:sz w:val="28"/>
          <w:szCs w:val="28"/>
          <w:lang w:eastAsia="ar-SA"/>
        </w:rPr>
        <w:t xml:space="preserve">а) </w:t>
      </w:r>
      <w:r w:rsidR="00B30814">
        <w:rPr>
          <w:rFonts w:ascii="Times New Roman" w:hAnsi="Times New Roman" w:cs="Times New Roman"/>
          <w:sz w:val="28"/>
          <w:szCs w:val="28"/>
          <w:lang w:eastAsia="ar-SA"/>
        </w:rPr>
        <w:t>подпункт 5</w:t>
      </w:r>
      <w:r w:rsidR="0094196E">
        <w:rPr>
          <w:rFonts w:ascii="Times New Roman" w:hAnsi="Times New Roman" w:cs="Times New Roman"/>
          <w:sz w:val="28"/>
          <w:szCs w:val="28"/>
          <w:lang w:eastAsia="ar-SA"/>
        </w:rPr>
        <w:t xml:space="preserve"> пункта 1 изложить в следующей редакции:</w:t>
      </w:r>
    </w:p>
    <w:p w14:paraId="5D68A024" w14:textId="72E5DEB3" w:rsidR="007A3EE4" w:rsidRPr="0062188A" w:rsidRDefault="0094196E" w:rsidP="0001577A">
      <w:pPr>
        <w:spacing w:after="0" w:line="240" w:lineRule="auto"/>
        <w:jc w:val="both"/>
        <w:rPr>
          <w:rFonts w:ascii="Times New Roman" w:hAnsi="Times New Roman" w:cs="Times New Roman"/>
          <w:sz w:val="28"/>
          <w:szCs w:val="28"/>
          <w:lang w:eastAsia="ar-SA"/>
        </w:rPr>
      </w:pPr>
      <w:bookmarkStart w:id="0" w:name="_Hlk75160059"/>
      <w:r w:rsidRPr="0062188A">
        <w:rPr>
          <w:rFonts w:ascii="Times New Roman" w:hAnsi="Times New Roman" w:cs="Times New Roman"/>
          <w:sz w:val="28"/>
          <w:szCs w:val="28"/>
          <w:lang w:eastAsia="ar-SA"/>
        </w:rPr>
        <w:t>«</w:t>
      </w:r>
      <w:bookmarkStart w:id="1" w:name="_Hlk75159717"/>
      <w:bookmarkStart w:id="2" w:name="_Hlk75162521"/>
      <w:r w:rsidRPr="0062188A">
        <w:rPr>
          <w:rFonts w:ascii="Times New Roman" w:hAnsi="Times New Roman" w:cs="Times New Roman"/>
          <w:sz w:val="28"/>
          <w:szCs w:val="28"/>
          <w:lang w:eastAsia="ar-SA"/>
        </w:rPr>
        <w:t>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bookmarkEnd w:id="1"/>
      <w:r w:rsidRPr="0062188A">
        <w:rPr>
          <w:rFonts w:ascii="Times New Roman" w:hAnsi="Times New Roman" w:cs="Times New Roman"/>
          <w:sz w:val="28"/>
          <w:szCs w:val="28"/>
          <w:lang w:eastAsia="ar-SA"/>
        </w:rPr>
        <w:t>»</w:t>
      </w:r>
      <w:bookmarkEnd w:id="2"/>
    </w:p>
    <w:bookmarkEnd w:id="0"/>
    <w:p w14:paraId="1DD3DD48" w14:textId="58126E3A" w:rsidR="007A3EE4" w:rsidRDefault="0094196E" w:rsidP="0001577A">
      <w:pPr>
        <w:spacing w:after="0" w:line="240" w:lineRule="auto"/>
        <w:jc w:val="both"/>
        <w:rPr>
          <w:rFonts w:ascii="Times New Roman" w:hAnsi="Times New Roman" w:cs="Times New Roman"/>
          <w:sz w:val="28"/>
          <w:szCs w:val="28"/>
          <w:lang w:eastAsia="ar-SA"/>
        </w:rPr>
      </w:pPr>
      <w:r>
        <w:rPr>
          <w:rFonts w:ascii="Times New Roman" w:hAnsi="Times New Roman" w:cs="Times New Roman"/>
          <w:sz w:val="28"/>
          <w:szCs w:val="28"/>
          <w:lang w:eastAsia="ar-SA"/>
        </w:rPr>
        <w:t xml:space="preserve">б) </w:t>
      </w:r>
      <w:r w:rsidR="0062188A">
        <w:rPr>
          <w:rFonts w:ascii="Times New Roman" w:hAnsi="Times New Roman" w:cs="Times New Roman"/>
          <w:sz w:val="28"/>
          <w:szCs w:val="28"/>
          <w:lang w:eastAsia="ar-SA"/>
        </w:rPr>
        <w:t>подпункт 6</w:t>
      </w:r>
      <w:r>
        <w:rPr>
          <w:rFonts w:ascii="Times New Roman" w:hAnsi="Times New Roman" w:cs="Times New Roman"/>
          <w:sz w:val="28"/>
          <w:szCs w:val="28"/>
          <w:lang w:eastAsia="ar-SA"/>
        </w:rPr>
        <w:t xml:space="preserve"> пункта 1 изложить в следующей редакции:</w:t>
      </w:r>
    </w:p>
    <w:p w14:paraId="2A9FC54A" w14:textId="18324D8E" w:rsidR="007A3EE4" w:rsidRPr="0062188A" w:rsidRDefault="0054648A" w:rsidP="0001577A">
      <w:pPr>
        <w:spacing w:after="0" w:line="240" w:lineRule="auto"/>
        <w:jc w:val="both"/>
        <w:rPr>
          <w:rFonts w:ascii="Times New Roman" w:hAnsi="Times New Roman" w:cs="Times New Roman"/>
          <w:sz w:val="28"/>
          <w:szCs w:val="28"/>
          <w:lang w:eastAsia="ar-SA"/>
        </w:rPr>
      </w:pPr>
      <w:bookmarkStart w:id="3" w:name="_Hlk75162739"/>
      <w:r w:rsidRPr="0062188A">
        <w:rPr>
          <w:rFonts w:ascii="Times New Roman" w:hAnsi="Times New Roman" w:cs="Times New Roman"/>
          <w:sz w:val="28"/>
          <w:szCs w:val="28"/>
          <w:lang w:eastAsia="ar-SA"/>
        </w:rPr>
        <w:t>«</w:t>
      </w:r>
      <w:bookmarkStart w:id="4" w:name="_Hlk75163499"/>
      <w:r w:rsidR="0094196E" w:rsidRPr="0062188A">
        <w:rPr>
          <w:rFonts w:ascii="Times New Roman" w:hAnsi="Times New Roman" w:cs="Times New Roman"/>
          <w:sz w:val="28"/>
          <w:szCs w:val="28"/>
          <w:lang w:eastAsia="ar-SA"/>
        </w:rPr>
        <w:t xml:space="preserve">дорожная деятельность в отношении автомобильных дорог местного значения в границах </w:t>
      </w:r>
      <w:r w:rsidRPr="0062188A">
        <w:rPr>
          <w:rFonts w:ascii="Times New Roman" w:hAnsi="Times New Roman" w:cs="Times New Roman"/>
          <w:sz w:val="28"/>
          <w:szCs w:val="28"/>
          <w:lang w:eastAsia="ar-SA"/>
        </w:rPr>
        <w:t>Краснохолмского муниципального</w:t>
      </w:r>
      <w:r w:rsidR="0094196E" w:rsidRPr="0062188A">
        <w:rPr>
          <w:rFonts w:ascii="Times New Roman" w:hAnsi="Times New Roman" w:cs="Times New Roman"/>
          <w:sz w:val="28"/>
          <w:szCs w:val="28"/>
          <w:lang w:eastAsia="ar-SA"/>
        </w:rPr>
        <w:t xml:space="preserve">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w:t>
      </w:r>
      <w:r w:rsidRPr="0062188A">
        <w:rPr>
          <w:rFonts w:ascii="Times New Roman" w:hAnsi="Times New Roman" w:cs="Times New Roman"/>
          <w:sz w:val="28"/>
          <w:szCs w:val="28"/>
          <w:lang w:eastAsia="ar-SA"/>
        </w:rPr>
        <w:t xml:space="preserve">Краснохолмского </w:t>
      </w:r>
      <w:r w:rsidR="0094196E" w:rsidRPr="0062188A">
        <w:rPr>
          <w:rFonts w:ascii="Times New Roman" w:hAnsi="Times New Roman" w:cs="Times New Roman"/>
          <w:sz w:val="28"/>
          <w:szCs w:val="28"/>
          <w:lang w:eastAsia="ar-SA"/>
        </w:rPr>
        <w:t>муниципального округа,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bookmarkEnd w:id="4"/>
      <w:r w:rsidRPr="0062188A">
        <w:rPr>
          <w:rFonts w:ascii="Times New Roman" w:hAnsi="Times New Roman" w:cs="Times New Roman"/>
          <w:sz w:val="28"/>
          <w:szCs w:val="28"/>
          <w:lang w:eastAsia="ar-SA"/>
        </w:rPr>
        <w:t>»</w:t>
      </w:r>
    </w:p>
    <w:bookmarkEnd w:id="3"/>
    <w:p w14:paraId="5CD5EDC4" w14:textId="7C5D6C13" w:rsidR="0054648A" w:rsidRDefault="0054648A" w:rsidP="0001577A">
      <w:pPr>
        <w:spacing w:after="0" w:line="240" w:lineRule="auto"/>
        <w:jc w:val="both"/>
        <w:rPr>
          <w:rFonts w:ascii="Times New Roman" w:hAnsi="Times New Roman" w:cs="Times New Roman"/>
          <w:sz w:val="28"/>
          <w:szCs w:val="28"/>
          <w:lang w:eastAsia="ar-SA"/>
        </w:rPr>
      </w:pPr>
      <w:r w:rsidRPr="0054648A">
        <w:rPr>
          <w:rFonts w:ascii="Times New Roman" w:hAnsi="Times New Roman" w:cs="Times New Roman"/>
          <w:sz w:val="28"/>
          <w:szCs w:val="28"/>
          <w:lang w:eastAsia="ar-SA"/>
        </w:rPr>
        <w:t xml:space="preserve">в) </w:t>
      </w:r>
      <w:r w:rsidR="0062188A">
        <w:rPr>
          <w:rFonts w:ascii="Times New Roman" w:hAnsi="Times New Roman" w:cs="Times New Roman"/>
          <w:sz w:val="28"/>
          <w:szCs w:val="28"/>
          <w:lang w:eastAsia="ar-SA"/>
        </w:rPr>
        <w:t>подпункт 28</w:t>
      </w:r>
      <w:r>
        <w:rPr>
          <w:rFonts w:ascii="Times New Roman" w:hAnsi="Times New Roman" w:cs="Times New Roman"/>
          <w:sz w:val="28"/>
          <w:szCs w:val="28"/>
          <w:lang w:eastAsia="ar-SA"/>
        </w:rPr>
        <w:t xml:space="preserve"> пункта 1 изложить в следующей редакции:</w:t>
      </w:r>
    </w:p>
    <w:p w14:paraId="0BAC4B59" w14:textId="183DEAA5" w:rsidR="0054648A" w:rsidRPr="0062188A" w:rsidRDefault="0054648A" w:rsidP="0054648A">
      <w:pPr>
        <w:autoSpaceDE w:val="0"/>
        <w:autoSpaceDN w:val="0"/>
        <w:adjustRightInd w:val="0"/>
        <w:spacing w:after="0" w:line="240" w:lineRule="auto"/>
        <w:jc w:val="both"/>
        <w:rPr>
          <w:rFonts w:ascii="Times New Roman" w:hAnsi="Times New Roman" w:cs="Times New Roman"/>
          <w:sz w:val="28"/>
          <w:szCs w:val="28"/>
          <w:lang w:eastAsia="ar-SA"/>
        </w:rPr>
      </w:pPr>
      <w:r w:rsidRPr="0062188A">
        <w:rPr>
          <w:rFonts w:ascii="Times New Roman" w:hAnsi="Times New Roman" w:cs="Times New Roman"/>
          <w:sz w:val="28"/>
          <w:szCs w:val="28"/>
          <w:lang w:eastAsia="ar-SA"/>
        </w:rPr>
        <w:t>«</w:t>
      </w:r>
      <w:bookmarkStart w:id="5" w:name="_Hlk75160589"/>
      <w:r w:rsidRPr="0062188A">
        <w:rPr>
          <w:rFonts w:ascii="Times New Roman" w:hAnsi="Times New Roman" w:cs="Times New Roman"/>
          <w:sz w:val="28"/>
          <w:szCs w:val="28"/>
        </w:rPr>
        <w:t xml:space="preserve">утверждение правил благоустройства территории Краснохолмского муниципального округа, осуществление муниципального контроля в сфере </w:t>
      </w:r>
      <w:r w:rsidRPr="0062188A">
        <w:rPr>
          <w:rFonts w:ascii="Times New Roman" w:hAnsi="Times New Roman" w:cs="Times New Roman"/>
          <w:sz w:val="28"/>
          <w:szCs w:val="28"/>
        </w:rPr>
        <w:lastRenderedPageBreak/>
        <w:t>благоустройства, предметом которого является соблюдение правил благоустройства территории Краснохолмского муниципального округа,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устранении выявленных нарушений обязательных требований, выявленных в ходе наблюдения за соблюдением обязательных требований (мониторинга безопасности), организация благоустройства территории Краснохолмского муниципального округа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Краснохолмского муниципального округа;</w:t>
      </w:r>
      <w:r w:rsidRPr="0062188A">
        <w:rPr>
          <w:rFonts w:ascii="Times New Roman" w:hAnsi="Times New Roman" w:cs="Times New Roman"/>
          <w:sz w:val="28"/>
          <w:szCs w:val="28"/>
          <w:lang w:eastAsia="ar-SA"/>
        </w:rPr>
        <w:t>»</w:t>
      </w:r>
      <w:bookmarkEnd w:id="5"/>
    </w:p>
    <w:p w14:paraId="005CC552" w14:textId="0FA5D84D" w:rsidR="0054648A" w:rsidRDefault="0054648A" w:rsidP="0054648A">
      <w:pPr>
        <w:spacing w:after="0" w:line="240" w:lineRule="auto"/>
        <w:jc w:val="both"/>
        <w:rPr>
          <w:rFonts w:ascii="Times New Roman" w:hAnsi="Times New Roman" w:cs="Times New Roman"/>
          <w:sz w:val="28"/>
          <w:szCs w:val="28"/>
          <w:lang w:eastAsia="ar-SA"/>
        </w:rPr>
      </w:pPr>
      <w:r w:rsidRPr="0054648A">
        <w:rPr>
          <w:rFonts w:ascii="Times New Roman" w:hAnsi="Times New Roman" w:cs="Times New Roman"/>
          <w:sz w:val="28"/>
          <w:szCs w:val="28"/>
          <w:lang w:eastAsia="ar-SA"/>
        </w:rPr>
        <w:t xml:space="preserve">г) </w:t>
      </w:r>
      <w:r w:rsidR="0062188A">
        <w:rPr>
          <w:rFonts w:ascii="Times New Roman" w:hAnsi="Times New Roman" w:cs="Times New Roman"/>
          <w:sz w:val="28"/>
          <w:szCs w:val="28"/>
          <w:lang w:eastAsia="ar-SA"/>
        </w:rPr>
        <w:t>подпункт 34</w:t>
      </w:r>
      <w:r>
        <w:rPr>
          <w:rFonts w:ascii="Times New Roman" w:hAnsi="Times New Roman" w:cs="Times New Roman"/>
          <w:sz w:val="28"/>
          <w:szCs w:val="28"/>
          <w:lang w:eastAsia="ar-SA"/>
        </w:rPr>
        <w:t xml:space="preserve"> пункта 1 изложить в следующей редакции:</w:t>
      </w:r>
    </w:p>
    <w:p w14:paraId="1A5F7377" w14:textId="25DB894D" w:rsidR="0054648A" w:rsidRPr="0062188A" w:rsidRDefault="0054648A" w:rsidP="0054648A">
      <w:pPr>
        <w:autoSpaceDE w:val="0"/>
        <w:autoSpaceDN w:val="0"/>
        <w:adjustRightInd w:val="0"/>
        <w:spacing w:after="0" w:line="240" w:lineRule="auto"/>
        <w:jc w:val="both"/>
        <w:rPr>
          <w:rFonts w:ascii="Times New Roman" w:hAnsi="Times New Roman" w:cs="Times New Roman"/>
          <w:sz w:val="28"/>
          <w:szCs w:val="28"/>
          <w:lang w:eastAsia="ar-SA"/>
        </w:rPr>
      </w:pPr>
      <w:r w:rsidRPr="0062188A">
        <w:rPr>
          <w:rFonts w:ascii="Times New Roman" w:hAnsi="Times New Roman" w:cs="Times New Roman"/>
          <w:sz w:val="28"/>
          <w:szCs w:val="28"/>
          <w:lang w:eastAsia="ar-SA"/>
        </w:rPr>
        <w:t>«</w:t>
      </w:r>
      <w:bookmarkStart w:id="6" w:name="_Hlk75160863"/>
      <w:r w:rsidRPr="0062188A">
        <w:rPr>
          <w:rFonts w:ascii="Times New Roman" w:hAnsi="Times New Roman" w:cs="Times New Roman"/>
          <w:sz w:val="28"/>
          <w:szCs w:val="28"/>
          <w:lang w:eastAsia="ar-SA"/>
        </w:rPr>
        <w:t xml:space="preserve">создание, развитие и обеспечение охраны лечебно-оздоровительных местностей и курортов местного значения на территории </w:t>
      </w:r>
      <w:r w:rsidR="00AD0738" w:rsidRPr="0062188A">
        <w:rPr>
          <w:rFonts w:ascii="Times New Roman" w:hAnsi="Times New Roman" w:cs="Times New Roman"/>
          <w:sz w:val="28"/>
          <w:szCs w:val="28"/>
          <w:lang w:eastAsia="ar-SA"/>
        </w:rPr>
        <w:t xml:space="preserve">Краснохолмского </w:t>
      </w:r>
      <w:r w:rsidRPr="0062188A">
        <w:rPr>
          <w:rFonts w:ascii="Times New Roman" w:hAnsi="Times New Roman" w:cs="Times New Roman"/>
          <w:sz w:val="28"/>
          <w:szCs w:val="28"/>
          <w:lang w:eastAsia="ar-SA"/>
        </w:rPr>
        <w:t>муниципального округа, а также осуществление муниципального контроля в области охраны и использования особо охраняемых природных территорий местного значения</w:t>
      </w:r>
      <w:bookmarkEnd w:id="6"/>
      <w:r w:rsidRPr="0062188A">
        <w:rPr>
          <w:rFonts w:ascii="Times New Roman" w:hAnsi="Times New Roman" w:cs="Times New Roman"/>
          <w:sz w:val="28"/>
          <w:szCs w:val="28"/>
          <w:lang w:eastAsia="ar-SA"/>
        </w:rPr>
        <w:t>;»</w:t>
      </w:r>
    </w:p>
    <w:p w14:paraId="0A993B86" w14:textId="741F1E5A" w:rsidR="0001577A" w:rsidRPr="00AD0738" w:rsidRDefault="00AD0738" w:rsidP="0001577A">
      <w:pPr>
        <w:spacing w:after="0" w:line="240" w:lineRule="auto"/>
        <w:jc w:val="both"/>
        <w:rPr>
          <w:rFonts w:ascii="Times New Roman" w:hAnsi="Times New Roman" w:cs="Times New Roman"/>
          <w:sz w:val="28"/>
          <w:szCs w:val="28"/>
          <w:lang w:eastAsia="ar-SA"/>
        </w:rPr>
      </w:pPr>
      <w:r w:rsidRPr="00AD0738">
        <w:rPr>
          <w:rFonts w:ascii="Times New Roman" w:hAnsi="Times New Roman" w:cs="Times New Roman"/>
          <w:sz w:val="28"/>
          <w:szCs w:val="28"/>
          <w:lang w:eastAsia="ar-SA"/>
        </w:rPr>
        <w:t>д</w:t>
      </w:r>
      <w:r w:rsidR="0001577A" w:rsidRPr="00AD0738">
        <w:rPr>
          <w:rFonts w:ascii="Times New Roman" w:hAnsi="Times New Roman" w:cs="Times New Roman"/>
          <w:sz w:val="28"/>
          <w:szCs w:val="28"/>
          <w:lang w:eastAsia="ar-SA"/>
        </w:rPr>
        <w:t xml:space="preserve">) </w:t>
      </w:r>
      <w:r w:rsidR="0062188A" w:rsidRPr="00AD0738">
        <w:rPr>
          <w:rFonts w:ascii="Times New Roman" w:hAnsi="Times New Roman" w:cs="Times New Roman"/>
          <w:sz w:val="28"/>
          <w:szCs w:val="28"/>
          <w:lang w:eastAsia="ar-SA"/>
        </w:rPr>
        <w:t>подпункт 44</w:t>
      </w:r>
      <w:r w:rsidR="0001577A" w:rsidRPr="00AD0738">
        <w:rPr>
          <w:rFonts w:ascii="Times New Roman" w:hAnsi="Times New Roman" w:cs="Times New Roman"/>
          <w:sz w:val="28"/>
          <w:szCs w:val="28"/>
          <w:lang w:eastAsia="ar-SA"/>
        </w:rPr>
        <w:t xml:space="preserve"> </w:t>
      </w:r>
      <w:r w:rsidR="00221D5D" w:rsidRPr="00AD0738">
        <w:rPr>
          <w:rFonts w:ascii="Times New Roman" w:hAnsi="Times New Roman" w:cs="Times New Roman"/>
          <w:sz w:val="28"/>
          <w:szCs w:val="28"/>
          <w:lang w:eastAsia="ar-SA"/>
        </w:rPr>
        <w:t>пункта</w:t>
      </w:r>
      <w:r w:rsidR="0001577A" w:rsidRPr="00AD0738">
        <w:rPr>
          <w:rFonts w:ascii="Times New Roman" w:hAnsi="Times New Roman" w:cs="Times New Roman"/>
          <w:sz w:val="28"/>
          <w:szCs w:val="28"/>
          <w:lang w:eastAsia="ar-SA"/>
        </w:rPr>
        <w:t xml:space="preserve"> 1 изложить в следующей редакции:</w:t>
      </w:r>
    </w:p>
    <w:p w14:paraId="338D4192" w14:textId="77777777" w:rsidR="0001577A" w:rsidRPr="0062188A" w:rsidRDefault="0001577A" w:rsidP="0001577A">
      <w:pPr>
        <w:spacing w:after="0" w:line="240" w:lineRule="auto"/>
        <w:jc w:val="both"/>
        <w:rPr>
          <w:rFonts w:ascii="Times New Roman" w:hAnsi="Times New Roman" w:cs="Times New Roman"/>
          <w:sz w:val="28"/>
          <w:szCs w:val="28"/>
          <w:lang w:eastAsia="ar-SA"/>
        </w:rPr>
      </w:pPr>
      <w:r w:rsidRPr="0062188A">
        <w:rPr>
          <w:rFonts w:ascii="Times New Roman" w:hAnsi="Times New Roman" w:cs="Times New Roman"/>
          <w:sz w:val="28"/>
          <w:szCs w:val="28"/>
          <w:lang w:eastAsia="ar-SA"/>
        </w:rPr>
        <w:t>«организация в соответствии с федеральным законом выполнения комплексных кадастровых работ и утверждение карты-плана территории;»</w:t>
      </w:r>
    </w:p>
    <w:p w14:paraId="4D19593A" w14:textId="0965CC33" w:rsidR="0001577A" w:rsidRDefault="00AD0738" w:rsidP="0001577A">
      <w:pPr>
        <w:spacing w:after="0" w:line="240" w:lineRule="auto"/>
        <w:jc w:val="both"/>
        <w:rPr>
          <w:rFonts w:ascii="Times New Roman" w:hAnsi="Times New Roman" w:cs="Times New Roman"/>
          <w:sz w:val="28"/>
          <w:szCs w:val="28"/>
          <w:lang w:eastAsia="ar-SA"/>
        </w:rPr>
      </w:pPr>
      <w:r w:rsidRPr="00AD0738">
        <w:rPr>
          <w:rFonts w:ascii="Times New Roman" w:hAnsi="Times New Roman" w:cs="Times New Roman"/>
          <w:sz w:val="28"/>
          <w:szCs w:val="28"/>
          <w:lang w:eastAsia="ar-SA"/>
        </w:rPr>
        <w:t>е</w:t>
      </w:r>
      <w:r w:rsidR="0001577A" w:rsidRPr="00AD0738">
        <w:rPr>
          <w:rFonts w:ascii="Times New Roman" w:hAnsi="Times New Roman" w:cs="Times New Roman"/>
          <w:sz w:val="28"/>
          <w:szCs w:val="28"/>
          <w:lang w:eastAsia="ar-SA"/>
        </w:rPr>
        <w:t xml:space="preserve">) </w:t>
      </w:r>
      <w:r w:rsidR="00221D5D" w:rsidRPr="00AD0738">
        <w:rPr>
          <w:rFonts w:ascii="Times New Roman" w:hAnsi="Times New Roman" w:cs="Times New Roman"/>
          <w:sz w:val="28"/>
          <w:szCs w:val="28"/>
          <w:lang w:eastAsia="ar-SA"/>
        </w:rPr>
        <w:t>пункт</w:t>
      </w:r>
      <w:r w:rsidR="0001577A" w:rsidRPr="00AD0738">
        <w:rPr>
          <w:rFonts w:ascii="Times New Roman" w:hAnsi="Times New Roman" w:cs="Times New Roman"/>
          <w:sz w:val="28"/>
          <w:szCs w:val="28"/>
          <w:lang w:eastAsia="ar-SA"/>
        </w:rPr>
        <w:t xml:space="preserve"> 1</w:t>
      </w:r>
      <w:r w:rsidR="007A3EE4" w:rsidRPr="00AD0738">
        <w:rPr>
          <w:rFonts w:ascii="Times New Roman" w:hAnsi="Times New Roman" w:cs="Times New Roman"/>
          <w:sz w:val="28"/>
          <w:szCs w:val="28"/>
          <w:lang w:eastAsia="ar-SA"/>
        </w:rPr>
        <w:t xml:space="preserve"> дополнить  </w:t>
      </w:r>
      <w:r w:rsidR="0001577A" w:rsidRPr="00AD0738">
        <w:rPr>
          <w:rFonts w:ascii="Times New Roman" w:hAnsi="Times New Roman" w:cs="Times New Roman"/>
          <w:sz w:val="28"/>
          <w:szCs w:val="28"/>
          <w:lang w:eastAsia="ar-SA"/>
        </w:rPr>
        <w:t xml:space="preserve"> </w:t>
      </w:r>
      <w:r w:rsidR="00221D5D" w:rsidRPr="00AD0738">
        <w:rPr>
          <w:rFonts w:ascii="Times New Roman" w:hAnsi="Times New Roman" w:cs="Times New Roman"/>
          <w:sz w:val="28"/>
          <w:szCs w:val="28"/>
          <w:lang w:eastAsia="ar-SA"/>
        </w:rPr>
        <w:t>под</w:t>
      </w:r>
      <w:r w:rsidR="0001577A" w:rsidRPr="00AD0738">
        <w:rPr>
          <w:rFonts w:ascii="Times New Roman" w:hAnsi="Times New Roman" w:cs="Times New Roman"/>
          <w:sz w:val="28"/>
          <w:szCs w:val="28"/>
          <w:lang w:eastAsia="ar-SA"/>
        </w:rPr>
        <w:t>пунктом 45 следующего содержания:</w:t>
      </w:r>
    </w:p>
    <w:p w14:paraId="6080E215" w14:textId="77777777" w:rsidR="0001577A" w:rsidRPr="0062188A" w:rsidRDefault="0001577A" w:rsidP="0001577A">
      <w:pPr>
        <w:spacing w:after="0" w:line="240" w:lineRule="auto"/>
        <w:jc w:val="both"/>
        <w:rPr>
          <w:rFonts w:ascii="Times New Roman" w:hAnsi="Times New Roman" w:cs="Times New Roman"/>
          <w:sz w:val="28"/>
          <w:szCs w:val="28"/>
          <w:lang w:eastAsia="ar-SA"/>
        </w:rPr>
      </w:pPr>
      <w:r w:rsidRPr="0062188A">
        <w:rPr>
          <w:rFonts w:ascii="Times New Roman" w:hAnsi="Times New Roman" w:cs="Times New Roman"/>
          <w:sz w:val="28"/>
          <w:szCs w:val="28"/>
          <w:lang w:eastAsia="ar-SA"/>
        </w:rPr>
        <w:t>«45) принятие решений и проведение на территории Краснохолмского муниципального округа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14:paraId="4B6E1B91" w14:textId="77777777" w:rsidR="0001577A" w:rsidRDefault="0001577A" w:rsidP="0001577A">
      <w:pPr>
        <w:spacing w:after="0" w:line="240" w:lineRule="auto"/>
        <w:jc w:val="both"/>
        <w:rPr>
          <w:rFonts w:ascii="Times New Roman" w:hAnsi="Times New Roman" w:cs="Times New Roman"/>
          <w:sz w:val="28"/>
          <w:szCs w:val="28"/>
          <w:lang w:eastAsia="ar-SA"/>
        </w:rPr>
      </w:pPr>
      <w:r>
        <w:rPr>
          <w:rFonts w:ascii="Times New Roman" w:hAnsi="Times New Roman" w:cs="Times New Roman"/>
          <w:sz w:val="28"/>
          <w:szCs w:val="28"/>
          <w:lang w:eastAsia="ar-SA"/>
        </w:rPr>
        <w:t>1.2. В статье 10:</w:t>
      </w:r>
    </w:p>
    <w:p w14:paraId="5A245EA5" w14:textId="282E5A8B" w:rsidR="0001577A" w:rsidRPr="00E87088" w:rsidRDefault="0001577A" w:rsidP="0001577A">
      <w:pPr>
        <w:spacing w:after="0" w:line="240" w:lineRule="auto"/>
        <w:jc w:val="both"/>
        <w:rPr>
          <w:rFonts w:ascii="Times New Roman" w:hAnsi="Times New Roman" w:cs="Times New Roman"/>
          <w:sz w:val="28"/>
          <w:szCs w:val="28"/>
          <w:lang w:eastAsia="ar-SA"/>
        </w:rPr>
      </w:pPr>
      <w:r w:rsidRPr="00E87088">
        <w:rPr>
          <w:rFonts w:ascii="Times New Roman" w:hAnsi="Times New Roman" w:cs="Times New Roman"/>
          <w:sz w:val="28"/>
          <w:szCs w:val="28"/>
          <w:lang w:eastAsia="ar-SA"/>
        </w:rPr>
        <w:t xml:space="preserve">а) </w:t>
      </w:r>
      <w:r w:rsidR="00221D5D" w:rsidRPr="00E87088">
        <w:rPr>
          <w:rFonts w:ascii="Times New Roman" w:hAnsi="Times New Roman" w:cs="Times New Roman"/>
          <w:sz w:val="28"/>
          <w:szCs w:val="28"/>
          <w:lang w:eastAsia="ar-SA"/>
        </w:rPr>
        <w:t>под</w:t>
      </w:r>
      <w:r w:rsidRPr="00E87088">
        <w:rPr>
          <w:rFonts w:ascii="Times New Roman" w:hAnsi="Times New Roman" w:cs="Times New Roman"/>
          <w:sz w:val="28"/>
          <w:szCs w:val="28"/>
          <w:lang w:eastAsia="ar-SA"/>
        </w:rPr>
        <w:t xml:space="preserve">пункт 19 </w:t>
      </w:r>
      <w:r w:rsidR="00221D5D" w:rsidRPr="00E87088">
        <w:rPr>
          <w:rFonts w:ascii="Times New Roman" w:hAnsi="Times New Roman" w:cs="Times New Roman"/>
          <w:sz w:val="28"/>
          <w:szCs w:val="28"/>
          <w:lang w:eastAsia="ar-SA"/>
        </w:rPr>
        <w:t>пункта</w:t>
      </w:r>
      <w:r w:rsidRPr="00E87088">
        <w:rPr>
          <w:rFonts w:ascii="Times New Roman" w:hAnsi="Times New Roman" w:cs="Times New Roman"/>
          <w:sz w:val="28"/>
          <w:szCs w:val="28"/>
          <w:lang w:eastAsia="ar-SA"/>
        </w:rPr>
        <w:t xml:space="preserve"> 1 изложить в следующей редакции:</w:t>
      </w:r>
    </w:p>
    <w:p w14:paraId="404FB908" w14:textId="77777777" w:rsidR="0001577A" w:rsidRPr="0062188A" w:rsidRDefault="0001577A" w:rsidP="0001577A">
      <w:pPr>
        <w:spacing w:after="0" w:line="240" w:lineRule="auto"/>
        <w:jc w:val="both"/>
        <w:rPr>
          <w:rFonts w:ascii="Times New Roman" w:hAnsi="Times New Roman" w:cs="Times New Roman"/>
          <w:sz w:val="28"/>
          <w:szCs w:val="28"/>
          <w:lang w:eastAsia="ar-SA"/>
        </w:rPr>
      </w:pPr>
      <w:r w:rsidRPr="0062188A">
        <w:rPr>
          <w:rFonts w:ascii="Times New Roman" w:hAnsi="Times New Roman" w:cs="Times New Roman"/>
          <w:sz w:val="28"/>
          <w:szCs w:val="28"/>
          <w:lang w:eastAsia="ar-SA"/>
        </w:rPr>
        <w:t>«предоставление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14:paraId="4D7A409F" w14:textId="30309436" w:rsidR="0001577A" w:rsidRPr="00E87088" w:rsidRDefault="0001577A" w:rsidP="0001577A">
      <w:pPr>
        <w:spacing w:after="0" w:line="240" w:lineRule="auto"/>
        <w:jc w:val="both"/>
        <w:rPr>
          <w:rFonts w:ascii="Times New Roman" w:hAnsi="Times New Roman" w:cs="Times New Roman"/>
          <w:sz w:val="28"/>
          <w:szCs w:val="28"/>
          <w:lang w:eastAsia="ar-SA"/>
        </w:rPr>
      </w:pPr>
      <w:r w:rsidRPr="00E87088">
        <w:rPr>
          <w:rFonts w:ascii="Times New Roman" w:hAnsi="Times New Roman" w:cs="Times New Roman"/>
          <w:sz w:val="28"/>
          <w:szCs w:val="28"/>
          <w:lang w:eastAsia="ar-SA"/>
        </w:rPr>
        <w:t xml:space="preserve">б) </w:t>
      </w:r>
      <w:r w:rsidR="00221D5D" w:rsidRPr="00E87088">
        <w:rPr>
          <w:rFonts w:ascii="Times New Roman" w:hAnsi="Times New Roman" w:cs="Times New Roman"/>
          <w:sz w:val="28"/>
          <w:szCs w:val="28"/>
          <w:lang w:eastAsia="ar-SA"/>
        </w:rPr>
        <w:t>пункт</w:t>
      </w:r>
      <w:r w:rsidRPr="00E87088">
        <w:rPr>
          <w:rFonts w:ascii="Times New Roman" w:hAnsi="Times New Roman" w:cs="Times New Roman"/>
          <w:sz w:val="28"/>
          <w:szCs w:val="28"/>
          <w:lang w:eastAsia="ar-SA"/>
        </w:rPr>
        <w:t xml:space="preserve"> 1 </w:t>
      </w:r>
      <w:r w:rsidR="007A3EE4" w:rsidRPr="00E87088">
        <w:rPr>
          <w:rFonts w:ascii="Times New Roman" w:hAnsi="Times New Roman" w:cs="Times New Roman"/>
          <w:sz w:val="28"/>
          <w:szCs w:val="28"/>
          <w:lang w:eastAsia="ar-SA"/>
        </w:rPr>
        <w:t xml:space="preserve">дополнить </w:t>
      </w:r>
      <w:r w:rsidR="00221D5D" w:rsidRPr="00E87088">
        <w:rPr>
          <w:rFonts w:ascii="Times New Roman" w:hAnsi="Times New Roman" w:cs="Times New Roman"/>
          <w:sz w:val="28"/>
          <w:szCs w:val="28"/>
          <w:lang w:eastAsia="ar-SA"/>
        </w:rPr>
        <w:t>под</w:t>
      </w:r>
      <w:r w:rsidRPr="00E87088">
        <w:rPr>
          <w:rFonts w:ascii="Times New Roman" w:hAnsi="Times New Roman" w:cs="Times New Roman"/>
          <w:sz w:val="28"/>
          <w:szCs w:val="28"/>
          <w:lang w:eastAsia="ar-SA"/>
        </w:rPr>
        <w:t>пунктом 20 следующего содержания:</w:t>
      </w:r>
    </w:p>
    <w:p w14:paraId="660DEFFF" w14:textId="77777777" w:rsidR="0001577A" w:rsidRPr="0062188A" w:rsidRDefault="0001577A" w:rsidP="0001577A">
      <w:pPr>
        <w:spacing w:after="0" w:line="240" w:lineRule="auto"/>
        <w:jc w:val="both"/>
        <w:rPr>
          <w:rFonts w:ascii="Times New Roman" w:hAnsi="Times New Roman" w:cs="Times New Roman"/>
          <w:sz w:val="28"/>
          <w:szCs w:val="28"/>
          <w:lang w:eastAsia="ar-SA"/>
        </w:rPr>
      </w:pPr>
      <w:r w:rsidRPr="0062188A">
        <w:rPr>
          <w:rFonts w:ascii="Times New Roman" w:hAnsi="Times New Roman" w:cs="Times New Roman"/>
          <w:sz w:val="28"/>
          <w:szCs w:val="28"/>
          <w:lang w:eastAsia="ar-SA"/>
        </w:rPr>
        <w:t>«осуществление мероприятий по оказанию помощи лицам, находящимся в состоянии алкогольного, наркотического или иного токсического опьянения.»;</w:t>
      </w:r>
    </w:p>
    <w:p w14:paraId="3FBCFA7B" w14:textId="77777777" w:rsidR="0001577A" w:rsidRDefault="0001577A" w:rsidP="0001577A">
      <w:pPr>
        <w:spacing w:after="0" w:line="240" w:lineRule="auto"/>
        <w:jc w:val="both"/>
        <w:rPr>
          <w:rFonts w:ascii="Times New Roman" w:hAnsi="Times New Roman" w:cs="Times New Roman"/>
          <w:sz w:val="28"/>
          <w:szCs w:val="28"/>
          <w:lang w:eastAsia="ar-SA"/>
        </w:rPr>
      </w:pPr>
      <w:r>
        <w:rPr>
          <w:rFonts w:ascii="Times New Roman" w:hAnsi="Times New Roman" w:cs="Times New Roman"/>
          <w:sz w:val="28"/>
          <w:szCs w:val="28"/>
          <w:lang w:eastAsia="ar-SA"/>
        </w:rPr>
        <w:t>1.3 Дополнить статьей 18.1 следующего содержания:</w:t>
      </w:r>
    </w:p>
    <w:p w14:paraId="4FE2094A" w14:textId="77777777" w:rsidR="0001577A" w:rsidRDefault="0001577A" w:rsidP="0001577A">
      <w:pPr>
        <w:spacing w:after="0" w:line="240" w:lineRule="auto"/>
        <w:ind w:firstLine="709"/>
        <w:jc w:val="both"/>
        <w:rPr>
          <w:rFonts w:ascii="Times New Roman" w:eastAsia="Times New Roman" w:hAnsi="Times New Roman" w:cs="Times New Roman"/>
          <w:b/>
          <w:bCs/>
          <w:color w:val="FF0000"/>
          <w:sz w:val="24"/>
          <w:szCs w:val="24"/>
        </w:rPr>
      </w:pPr>
    </w:p>
    <w:p w14:paraId="2D8B3619" w14:textId="77777777" w:rsidR="0001577A" w:rsidRPr="0062188A" w:rsidRDefault="0001577A" w:rsidP="0001577A">
      <w:pPr>
        <w:spacing w:after="0" w:line="240" w:lineRule="auto"/>
        <w:ind w:firstLine="709"/>
        <w:jc w:val="both"/>
        <w:rPr>
          <w:rFonts w:ascii="Times New Roman" w:eastAsia="Times New Roman" w:hAnsi="Times New Roman" w:cs="Times New Roman"/>
          <w:b/>
          <w:bCs/>
          <w:sz w:val="28"/>
          <w:szCs w:val="28"/>
        </w:rPr>
      </w:pPr>
      <w:r w:rsidRPr="0062188A">
        <w:rPr>
          <w:rFonts w:ascii="Times New Roman" w:eastAsia="Times New Roman" w:hAnsi="Times New Roman" w:cs="Times New Roman"/>
          <w:b/>
          <w:bCs/>
          <w:sz w:val="28"/>
          <w:szCs w:val="28"/>
        </w:rPr>
        <w:t xml:space="preserve">«Статья 18.1 Инициативные проекты </w:t>
      </w:r>
    </w:p>
    <w:p w14:paraId="50A72B3B" w14:textId="77777777" w:rsidR="0001577A" w:rsidRPr="0062188A" w:rsidRDefault="0001577A" w:rsidP="0001577A">
      <w:pPr>
        <w:spacing w:after="0" w:line="240" w:lineRule="auto"/>
        <w:ind w:firstLine="709"/>
        <w:jc w:val="both"/>
        <w:rPr>
          <w:rFonts w:ascii="Times New Roman" w:eastAsia="Times New Roman" w:hAnsi="Times New Roman" w:cs="Times New Roman"/>
          <w:b/>
          <w:bCs/>
          <w:sz w:val="28"/>
          <w:szCs w:val="28"/>
        </w:rPr>
      </w:pPr>
    </w:p>
    <w:p w14:paraId="38326195" w14:textId="77777777" w:rsidR="0001577A" w:rsidRPr="0062188A" w:rsidRDefault="0001577A" w:rsidP="0001577A">
      <w:pPr>
        <w:pStyle w:val="a6"/>
        <w:numPr>
          <w:ilvl w:val="0"/>
          <w:numId w:val="3"/>
        </w:numPr>
        <w:spacing w:after="0" w:line="240" w:lineRule="auto"/>
        <w:jc w:val="both"/>
        <w:rPr>
          <w:rFonts w:ascii="Times New Roman" w:hAnsi="Times New Roman" w:cs="Times New Roman"/>
          <w:sz w:val="28"/>
          <w:szCs w:val="28"/>
        </w:rPr>
      </w:pPr>
      <w:r w:rsidRPr="0062188A">
        <w:rPr>
          <w:rFonts w:ascii="Times New Roman" w:hAnsi="Times New Roman" w:cs="Times New Roman"/>
          <w:sz w:val="28"/>
          <w:szCs w:val="28"/>
        </w:rPr>
        <w:t>В целях реализации мероприятий, имеющих приоритетное значение</w:t>
      </w:r>
    </w:p>
    <w:p w14:paraId="7FD66139" w14:textId="77777777" w:rsidR="0001577A" w:rsidRPr="0062188A" w:rsidRDefault="0001577A" w:rsidP="0001577A">
      <w:pPr>
        <w:spacing w:after="0" w:line="240" w:lineRule="auto"/>
        <w:jc w:val="both"/>
        <w:rPr>
          <w:rFonts w:ascii="Times New Roman" w:hAnsi="Times New Roman" w:cs="Times New Roman"/>
          <w:sz w:val="28"/>
          <w:szCs w:val="28"/>
        </w:rPr>
      </w:pPr>
      <w:r w:rsidRPr="0062188A">
        <w:rPr>
          <w:rFonts w:ascii="Times New Roman" w:hAnsi="Times New Roman" w:cs="Times New Roman"/>
          <w:sz w:val="28"/>
          <w:szCs w:val="28"/>
        </w:rPr>
        <w:t xml:space="preserve"> для жителей муниципального образования или его части, по решению вопросов местного значения или иных вопросов, право решения которых предоставлено органам местного самоуправления, в </w:t>
      </w:r>
      <w:r w:rsidRPr="0062188A">
        <w:rPr>
          <w:rFonts w:ascii="Times New Roman" w:eastAsia="Times New Roman" w:hAnsi="Times New Roman" w:cs="Times New Roman"/>
          <w:sz w:val="28"/>
          <w:szCs w:val="28"/>
        </w:rPr>
        <w:t xml:space="preserve">Администрацию </w:t>
      </w:r>
      <w:r w:rsidRPr="0062188A">
        <w:rPr>
          <w:rFonts w:ascii="Times New Roman" w:eastAsia="Times New Roman" w:hAnsi="Times New Roman" w:cs="Times New Roman"/>
          <w:sz w:val="28"/>
          <w:szCs w:val="28"/>
        </w:rPr>
        <w:lastRenderedPageBreak/>
        <w:t>Краснохолмского муниципального округа</w:t>
      </w:r>
      <w:r w:rsidRPr="0062188A">
        <w:rPr>
          <w:rFonts w:ascii="Times New Roman" w:hAnsi="Times New Roman" w:cs="Times New Roman"/>
          <w:sz w:val="28"/>
          <w:szCs w:val="28"/>
        </w:rPr>
        <w:t xml:space="preserve"> может быть внесен инициативный проект.</w:t>
      </w:r>
    </w:p>
    <w:p w14:paraId="5E5CCE94" w14:textId="77777777" w:rsidR="0001577A" w:rsidRPr="0062188A" w:rsidRDefault="0001577A" w:rsidP="0001577A">
      <w:pPr>
        <w:spacing w:after="0" w:line="240" w:lineRule="auto"/>
        <w:ind w:firstLine="709"/>
        <w:jc w:val="both"/>
        <w:rPr>
          <w:rFonts w:ascii="Times New Roman" w:hAnsi="Times New Roman" w:cs="Times New Roman"/>
          <w:sz w:val="28"/>
          <w:szCs w:val="28"/>
        </w:rPr>
      </w:pPr>
      <w:r w:rsidRPr="0062188A">
        <w:rPr>
          <w:rFonts w:ascii="Times New Roman" w:hAnsi="Times New Roman" w:cs="Times New Roman"/>
          <w:sz w:val="28"/>
          <w:szCs w:val="28"/>
        </w:rPr>
        <w:t xml:space="preserve">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sidRPr="0062188A">
        <w:rPr>
          <w:rFonts w:ascii="Times New Roman" w:eastAsia="Times New Roman" w:hAnsi="Times New Roman" w:cs="Times New Roman"/>
          <w:sz w:val="28"/>
          <w:szCs w:val="28"/>
        </w:rPr>
        <w:t>Краснохолмского муниципального округа</w:t>
      </w:r>
      <w:r w:rsidRPr="0062188A">
        <w:rPr>
          <w:rFonts w:ascii="Times New Roman" w:hAnsi="Times New Roman" w:cs="Times New Roman"/>
          <w:sz w:val="28"/>
          <w:szCs w:val="28"/>
        </w:rPr>
        <w:t xml:space="preserve">, органы территориального общественного самоуправления, староста сельского населенного пункта (далее – инициаторы проекта). </w:t>
      </w:r>
    </w:p>
    <w:p w14:paraId="296DDBCF" w14:textId="77777777" w:rsidR="0001577A" w:rsidRPr="0062188A" w:rsidRDefault="0001577A" w:rsidP="0001577A">
      <w:pPr>
        <w:spacing w:after="0" w:line="240" w:lineRule="auto"/>
        <w:ind w:firstLine="709"/>
        <w:jc w:val="both"/>
        <w:rPr>
          <w:rFonts w:ascii="Times New Roman" w:hAnsi="Times New Roman" w:cs="Times New Roman"/>
          <w:sz w:val="28"/>
          <w:szCs w:val="28"/>
        </w:rPr>
      </w:pPr>
      <w:r w:rsidRPr="0062188A">
        <w:rPr>
          <w:rFonts w:ascii="Times New Roman" w:hAnsi="Times New Roman" w:cs="Times New Roman"/>
          <w:sz w:val="28"/>
          <w:szCs w:val="28"/>
        </w:rPr>
        <w:t xml:space="preserve">2. Порядок выдвижения, внесения, обсуждения, рассмотрения инициативных проектов, а также проведения их конкурсного отбора устанавливается </w:t>
      </w:r>
      <w:r w:rsidRPr="0062188A">
        <w:rPr>
          <w:rFonts w:ascii="Times New Roman" w:eastAsia="Times New Roman" w:hAnsi="Times New Roman" w:cs="Times New Roman"/>
          <w:sz w:val="28"/>
          <w:szCs w:val="28"/>
        </w:rPr>
        <w:t>Думой Краснохолмского муниципального округа</w:t>
      </w:r>
      <w:r w:rsidRPr="0062188A">
        <w:rPr>
          <w:rFonts w:ascii="Times New Roman" w:hAnsi="Times New Roman" w:cs="Times New Roman"/>
          <w:sz w:val="28"/>
          <w:szCs w:val="28"/>
        </w:rPr>
        <w:t>.</w:t>
      </w:r>
    </w:p>
    <w:p w14:paraId="76965815" w14:textId="77777777" w:rsidR="0001577A" w:rsidRPr="0062188A" w:rsidRDefault="0001577A" w:rsidP="0001577A">
      <w:pPr>
        <w:spacing w:after="0" w:line="240" w:lineRule="auto"/>
        <w:ind w:firstLine="709"/>
        <w:jc w:val="both"/>
        <w:rPr>
          <w:rFonts w:ascii="Times New Roman" w:hAnsi="Times New Roman" w:cs="Times New Roman"/>
          <w:sz w:val="28"/>
          <w:szCs w:val="28"/>
        </w:rPr>
      </w:pPr>
      <w:r w:rsidRPr="0062188A">
        <w:rPr>
          <w:rFonts w:ascii="Times New Roman" w:hAnsi="Times New Roman" w:cs="Times New Roman"/>
          <w:sz w:val="28"/>
          <w:szCs w:val="28"/>
        </w:rPr>
        <w:t xml:space="preserve">3. Инициаторы проекта, другие граждане, проживающие на территории </w:t>
      </w:r>
      <w:r w:rsidRPr="0062188A">
        <w:rPr>
          <w:rFonts w:ascii="Times New Roman" w:eastAsia="Times New Roman" w:hAnsi="Times New Roman" w:cs="Times New Roman"/>
          <w:sz w:val="28"/>
          <w:szCs w:val="28"/>
        </w:rPr>
        <w:t>Краснохолмского муниципального округа</w:t>
      </w:r>
      <w:r w:rsidRPr="0062188A">
        <w:rPr>
          <w:rFonts w:ascii="Times New Roman" w:hAnsi="Times New Roman" w:cs="Times New Roman"/>
          <w:sz w:val="28"/>
          <w:szCs w:val="28"/>
        </w:rPr>
        <w:t>,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14:paraId="00BE0D34" w14:textId="77777777" w:rsidR="0001577A" w:rsidRPr="0062188A" w:rsidRDefault="0001577A" w:rsidP="0001577A">
      <w:pPr>
        <w:spacing w:after="0" w:line="240" w:lineRule="auto"/>
        <w:ind w:firstLine="709"/>
        <w:jc w:val="both"/>
        <w:rPr>
          <w:rFonts w:ascii="Times New Roman" w:hAnsi="Times New Roman" w:cs="Times New Roman"/>
          <w:sz w:val="28"/>
          <w:szCs w:val="28"/>
        </w:rPr>
      </w:pPr>
      <w:r w:rsidRPr="0062188A">
        <w:rPr>
          <w:rFonts w:ascii="Times New Roman" w:hAnsi="Times New Roman" w:cs="Times New Roman"/>
          <w:sz w:val="28"/>
          <w:szCs w:val="28"/>
        </w:rPr>
        <w:t xml:space="preserve">4. Информация о рассмотрении инициативного проекта Администрацией </w:t>
      </w:r>
      <w:r w:rsidRPr="0062188A">
        <w:rPr>
          <w:rFonts w:ascii="Times New Roman" w:eastAsia="Times New Roman" w:hAnsi="Times New Roman" w:cs="Times New Roman"/>
          <w:sz w:val="28"/>
          <w:szCs w:val="28"/>
        </w:rPr>
        <w:t>Краснохолмского муниципального округа</w:t>
      </w:r>
      <w:r w:rsidRPr="0062188A">
        <w:rPr>
          <w:rFonts w:ascii="Times New Roman" w:hAnsi="Times New Roman" w:cs="Times New Roman"/>
          <w:sz w:val="28"/>
          <w:szCs w:val="28"/>
        </w:rPr>
        <w:t xml:space="preserve">,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и размещению на официальном сайте </w:t>
      </w:r>
      <w:r w:rsidRPr="0062188A">
        <w:rPr>
          <w:rFonts w:ascii="Times New Roman" w:eastAsia="Times New Roman" w:hAnsi="Times New Roman" w:cs="Times New Roman"/>
          <w:sz w:val="28"/>
          <w:szCs w:val="28"/>
        </w:rPr>
        <w:t>Администрации Краснохолмского муниципального округа</w:t>
      </w:r>
      <w:r w:rsidRPr="0062188A">
        <w:rPr>
          <w:rFonts w:ascii="Times New Roman" w:hAnsi="Times New Roman" w:cs="Times New Roman"/>
          <w:sz w:val="28"/>
          <w:szCs w:val="28"/>
        </w:rPr>
        <w:t xml:space="preserve"> в информационно-телекоммуникационной сети «Интернет».»;</w:t>
      </w:r>
    </w:p>
    <w:p w14:paraId="10FE4643" w14:textId="55154A5F" w:rsidR="0001577A" w:rsidRDefault="0062188A" w:rsidP="0001577A">
      <w:pPr>
        <w:spacing w:after="0" w:line="240" w:lineRule="auto"/>
        <w:jc w:val="both"/>
        <w:rPr>
          <w:rFonts w:ascii="Times New Roman" w:hAnsi="Times New Roman" w:cs="Times New Roman"/>
          <w:sz w:val="28"/>
          <w:szCs w:val="28"/>
          <w:lang w:eastAsia="ar-SA"/>
        </w:rPr>
      </w:pPr>
      <w:r w:rsidRPr="00C31E92">
        <w:rPr>
          <w:rFonts w:ascii="Times New Roman" w:hAnsi="Times New Roman" w:cs="Times New Roman"/>
          <w:sz w:val="28"/>
          <w:szCs w:val="28"/>
        </w:rPr>
        <w:t>1.4</w:t>
      </w:r>
      <w:r>
        <w:rPr>
          <w:rFonts w:ascii="Times New Roman" w:hAnsi="Times New Roman" w:cs="Times New Roman"/>
          <w:sz w:val="28"/>
          <w:szCs w:val="28"/>
        </w:rPr>
        <w:t xml:space="preserve"> Статью</w:t>
      </w:r>
      <w:r w:rsidR="0001577A">
        <w:rPr>
          <w:rFonts w:ascii="Times New Roman" w:hAnsi="Times New Roman" w:cs="Times New Roman"/>
          <w:sz w:val="28"/>
          <w:szCs w:val="28"/>
        </w:rPr>
        <w:t xml:space="preserve"> 19</w:t>
      </w:r>
      <w:r w:rsidR="00AF086E">
        <w:rPr>
          <w:rFonts w:ascii="Times New Roman" w:hAnsi="Times New Roman" w:cs="Times New Roman"/>
          <w:sz w:val="28"/>
          <w:szCs w:val="28"/>
        </w:rPr>
        <w:t xml:space="preserve"> </w:t>
      </w:r>
      <w:r w:rsidR="0001577A">
        <w:rPr>
          <w:rFonts w:ascii="Times New Roman" w:hAnsi="Times New Roman" w:cs="Times New Roman"/>
          <w:sz w:val="28"/>
          <w:szCs w:val="28"/>
          <w:lang w:eastAsia="ar-SA"/>
        </w:rPr>
        <w:t xml:space="preserve">дополнить </w:t>
      </w:r>
      <w:r w:rsidR="00221D5D">
        <w:rPr>
          <w:rFonts w:ascii="Times New Roman" w:hAnsi="Times New Roman" w:cs="Times New Roman"/>
          <w:sz w:val="28"/>
          <w:szCs w:val="28"/>
          <w:lang w:eastAsia="ar-SA"/>
        </w:rPr>
        <w:t>пунктом</w:t>
      </w:r>
      <w:r w:rsidR="0001577A">
        <w:rPr>
          <w:rFonts w:ascii="Times New Roman" w:hAnsi="Times New Roman" w:cs="Times New Roman"/>
          <w:sz w:val="28"/>
          <w:szCs w:val="28"/>
          <w:lang w:eastAsia="ar-SA"/>
        </w:rPr>
        <w:t xml:space="preserve"> 9.1 следующего содержания:</w:t>
      </w:r>
    </w:p>
    <w:p w14:paraId="05DA2124" w14:textId="77777777" w:rsidR="0001577A" w:rsidRPr="0062188A" w:rsidRDefault="0001577A" w:rsidP="0001577A">
      <w:pPr>
        <w:spacing w:after="0" w:line="240" w:lineRule="auto"/>
        <w:jc w:val="both"/>
        <w:rPr>
          <w:rFonts w:ascii="Times New Roman" w:hAnsi="Times New Roman" w:cs="Times New Roman"/>
          <w:sz w:val="28"/>
          <w:szCs w:val="28"/>
          <w:lang w:eastAsia="ar-SA"/>
        </w:rPr>
      </w:pPr>
      <w:r w:rsidRPr="0062188A">
        <w:rPr>
          <w:rFonts w:ascii="Times New Roman" w:hAnsi="Times New Roman" w:cs="Times New Roman"/>
          <w:sz w:val="28"/>
          <w:szCs w:val="28"/>
          <w:lang w:eastAsia="ar-SA"/>
        </w:rPr>
        <w:t>«9.1 Органы территориального общественного самоуправления могут выдвигать инициативный проект в качестве инициаторов проекта.»;</w:t>
      </w:r>
    </w:p>
    <w:p w14:paraId="64374F8D" w14:textId="362DC3A5" w:rsidR="0001577A" w:rsidRPr="00E70EB7" w:rsidRDefault="0062188A" w:rsidP="0001577A">
      <w:pPr>
        <w:spacing w:after="0" w:line="240" w:lineRule="auto"/>
        <w:jc w:val="both"/>
        <w:rPr>
          <w:rFonts w:ascii="Times New Roman" w:hAnsi="Times New Roman" w:cs="Times New Roman"/>
          <w:sz w:val="28"/>
          <w:szCs w:val="28"/>
          <w:lang w:eastAsia="ar-SA"/>
        </w:rPr>
      </w:pPr>
      <w:r w:rsidRPr="00E70EB7">
        <w:rPr>
          <w:rFonts w:ascii="Times New Roman" w:hAnsi="Times New Roman" w:cs="Times New Roman"/>
          <w:sz w:val="28"/>
          <w:szCs w:val="28"/>
          <w:lang w:eastAsia="ar-SA"/>
        </w:rPr>
        <w:t xml:space="preserve">1.5 </w:t>
      </w:r>
      <w:r>
        <w:rPr>
          <w:rFonts w:ascii="Times New Roman" w:hAnsi="Times New Roman" w:cs="Times New Roman"/>
          <w:sz w:val="28"/>
          <w:szCs w:val="28"/>
          <w:lang w:eastAsia="ar-SA"/>
        </w:rPr>
        <w:t>Пункт</w:t>
      </w:r>
      <w:r w:rsidR="0001577A">
        <w:rPr>
          <w:rFonts w:ascii="Times New Roman" w:hAnsi="Times New Roman" w:cs="Times New Roman"/>
          <w:sz w:val="28"/>
          <w:szCs w:val="28"/>
          <w:lang w:eastAsia="ar-SA"/>
        </w:rPr>
        <w:t xml:space="preserve"> 6 </w:t>
      </w:r>
      <w:r w:rsidR="00122C59">
        <w:rPr>
          <w:rFonts w:ascii="Times New Roman" w:hAnsi="Times New Roman" w:cs="Times New Roman"/>
          <w:sz w:val="28"/>
          <w:szCs w:val="28"/>
          <w:lang w:eastAsia="ar-SA"/>
        </w:rPr>
        <w:t>статьи 20</w:t>
      </w:r>
      <w:r w:rsidR="00160B0A">
        <w:rPr>
          <w:rFonts w:ascii="Times New Roman" w:hAnsi="Times New Roman" w:cs="Times New Roman"/>
          <w:sz w:val="28"/>
          <w:szCs w:val="28"/>
          <w:lang w:eastAsia="ar-SA"/>
        </w:rPr>
        <w:t xml:space="preserve"> </w:t>
      </w:r>
      <w:r w:rsidR="007A3EE4">
        <w:rPr>
          <w:rFonts w:ascii="Times New Roman" w:hAnsi="Times New Roman" w:cs="Times New Roman"/>
          <w:sz w:val="28"/>
          <w:szCs w:val="28"/>
          <w:lang w:eastAsia="ar-SA"/>
        </w:rPr>
        <w:t xml:space="preserve">дополнить </w:t>
      </w:r>
      <w:r w:rsidR="00221D5D">
        <w:rPr>
          <w:rFonts w:ascii="Times New Roman" w:hAnsi="Times New Roman" w:cs="Times New Roman"/>
          <w:sz w:val="28"/>
          <w:szCs w:val="28"/>
          <w:lang w:eastAsia="ar-SA"/>
        </w:rPr>
        <w:t>под</w:t>
      </w:r>
      <w:r w:rsidR="0001577A">
        <w:rPr>
          <w:rFonts w:ascii="Times New Roman" w:hAnsi="Times New Roman" w:cs="Times New Roman"/>
          <w:sz w:val="28"/>
          <w:szCs w:val="28"/>
          <w:lang w:eastAsia="ar-SA"/>
        </w:rPr>
        <w:t>пунктом 4.1</w:t>
      </w:r>
      <w:r>
        <w:rPr>
          <w:rFonts w:ascii="Times New Roman" w:hAnsi="Times New Roman" w:cs="Times New Roman"/>
          <w:sz w:val="28"/>
          <w:szCs w:val="28"/>
          <w:lang w:eastAsia="ar-SA"/>
        </w:rPr>
        <w:t>) следующего</w:t>
      </w:r>
      <w:r w:rsidR="0001577A">
        <w:rPr>
          <w:rFonts w:ascii="Times New Roman" w:hAnsi="Times New Roman" w:cs="Times New Roman"/>
          <w:sz w:val="28"/>
          <w:szCs w:val="28"/>
          <w:lang w:eastAsia="ar-SA"/>
        </w:rPr>
        <w:t xml:space="preserve"> содержания:</w:t>
      </w:r>
    </w:p>
    <w:p w14:paraId="38F3B9CA" w14:textId="77777777" w:rsidR="0001577A" w:rsidRPr="0062188A" w:rsidRDefault="0001577A" w:rsidP="0001577A">
      <w:pPr>
        <w:pStyle w:val="a8"/>
        <w:jc w:val="both"/>
        <w:rPr>
          <w:b w:val="0"/>
          <w:sz w:val="28"/>
          <w:szCs w:val="28"/>
        </w:rPr>
      </w:pPr>
      <w:r w:rsidRPr="0062188A">
        <w:rPr>
          <w:b w:val="0"/>
          <w:sz w:val="28"/>
          <w:szCs w:val="28"/>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14:paraId="0CA45365" w14:textId="09FBBDE7" w:rsidR="0001577A" w:rsidRDefault="0062188A" w:rsidP="00122C59">
      <w:pPr>
        <w:spacing w:after="0" w:line="240" w:lineRule="auto"/>
        <w:rPr>
          <w:rFonts w:ascii="Times New Roman" w:hAnsi="Times New Roman" w:cs="Times New Roman"/>
          <w:sz w:val="28"/>
          <w:szCs w:val="28"/>
          <w:lang w:eastAsia="ar-SA"/>
        </w:rPr>
      </w:pPr>
      <w:r w:rsidRPr="005D7C9F">
        <w:rPr>
          <w:rFonts w:ascii="Times New Roman" w:hAnsi="Times New Roman" w:cs="Times New Roman"/>
          <w:sz w:val="28"/>
          <w:szCs w:val="28"/>
          <w:lang w:eastAsia="ar-SA"/>
        </w:rPr>
        <w:t xml:space="preserve">1.6 </w:t>
      </w:r>
      <w:r>
        <w:rPr>
          <w:rFonts w:ascii="Times New Roman" w:hAnsi="Times New Roman" w:cs="Times New Roman"/>
          <w:sz w:val="28"/>
          <w:szCs w:val="28"/>
          <w:lang w:eastAsia="ar-SA"/>
        </w:rPr>
        <w:t>Пункт</w:t>
      </w:r>
      <w:r w:rsidR="0001577A">
        <w:rPr>
          <w:rFonts w:ascii="Times New Roman" w:hAnsi="Times New Roman" w:cs="Times New Roman"/>
          <w:sz w:val="28"/>
          <w:szCs w:val="28"/>
          <w:lang w:eastAsia="ar-SA"/>
        </w:rPr>
        <w:t xml:space="preserve"> 5 </w:t>
      </w:r>
      <w:r w:rsidR="00122C59">
        <w:rPr>
          <w:rFonts w:ascii="Times New Roman" w:hAnsi="Times New Roman" w:cs="Times New Roman"/>
          <w:sz w:val="28"/>
          <w:szCs w:val="28"/>
          <w:lang w:eastAsia="ar-SA"/>
        </w:rPr>
        <w:t xml:space="preserve">статьи 21 изложить   </w:t>
      </w:r>
      <w:r w:rsidR="0001577A">
        <w:rPr>
          <w:rFonts w:ascii="Times New Roman" w:hAnsi="Times New Roman" w:cs="Times New Roman"/>
          <w:sz w:val="28"/>
          <w:szCs w:val="28"/>
          <w:lang w:eastAsia="ar-SA"/>
        </w:rPr>
        <w:t>в следующей редакции:</w:t>
      </w:r>
    </w:p>
    <w:p w14:paraId="171FF4C7" w14:textId="3876C45A" w:rsidR="0001577A" w:rsidRPr="0062188A" w:rsidRDefault="0001577A" w:rsidP="0001577A">
      <w:pPr>
        <w:spacing w:after="0" w:line="240" w:lineRule="auto"/>
        <w:jc w:val="both"/>
        <w:rPr>
          <w:rFonts w:ascii="Times New Roman" w:hAnsi="Times New Roman" w:cs="Times New Roman"/>
          <w:sz w:val="28"/>
          <w:szCs w:val="28"/>
          <w:lang w:eastAsia="ar-SA"/>
        </w:rPr>
      </w:pPr>
      <w:r w:rsidRPr="0062188A">
        <w:rPr>
          <w:rFonts w:ascii="Times New Roman" w:hAnsi="Times New Roman" w:cs="Times New Roman"/>
          <w:sz w:val="28"/>
          <w:szCs w:val="28"/>
          <w:lang w:eastAsia="ar-SA"/>
        </w:rPr>
        <w:t xml:space="preserve">«5. По проектам правил благоустройства территории Краснохолмского муниципального округа, проектам, предусматривающим внесение изменений в утвержденные правила благоустройства территории Краснохолмского муниципального округа, проводятся публичные слушания, порядок организации и проведения которых определяется нормативным правовым актом Думы Краснохолмского муниципального </w:t>
      </w:r>
      <w:r w:rsidR="0062188A" w:rsidRPr="0062188A">
        <w:rPr>
          <w:rFonts w:ascii="Times New Roman" w:hAnsi="Times New Roman" w:cs="Times New Roman"/>
          <w:sz w:val="28"/>
          <w:szCs w:val="28"/>
          <w:lang w:eastAsia="ar-SA"/>
        </w:rPr>
        <w:t>округа с</w:t>
      </w:r>
      <w:r w:rsidRPr="0062188A">
        <w:rPr>
          <w:rFonts w:ascii="Times New Roman" w:hAnsi="Times New Roman" w:cs="Times New Roman"/>
          <w:sz w:val="28"/>
          <w:szCs w:val="28"/>
          <w:lang w:eastAsia="ar-SA"/>
        </w:rPr>
        <w:t xml:space="preserve"> учетом положений законодательства о градостроительной деятельности.</w:t>
      </w:r>
    </w:p>
    <w:p w14:paraId="3FFE3AC7" w14:textId="77777777" w:rsidR="0001577A" w:rsidRPr="0062188A" w:rsidRDefault="0001577A" w:rsidP="0001577A">
      <w:pPr>
        <w:spacing w:after="0" w:line="240" w:lineRule="auto"/>
        <w:jc w:val="both"/>
        <w:rPr>
          <w:rFonts w:ascii="Times New Roman" w:hAnsi="Times New Roman" w:cs="Times New Roman"/>
          <w:sz w:val="28"/>
          <w:szCs w:val="28"/>
          <w:lang w:eastAsia="ar-SA"/>
        </w:rPr>
      </w:pPr>
      <w:r w:rsidRPr="0062188A">
        <w:rPr>
          <w:rFonts w:ascii="Times New Roman" w:hAnsi="Times New Roman" w:cs="Times New Roman"/>
          <w:sz w:val="28"/>
          <w:szCs w:val="28"/>
          <w:lang w:eastAsia="ar-SA"/>
        </w:rPr>
        <w:t xml:space="preserve">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w:t>
      </w:r>
      <w:r w:rsidRPr="0062188A">
        <w:rPr>
          <w:rFonts w:ascii="Times New Roman" w:hAnsi="Times New Roman" w:cs="Times New Roman"/>
          <w:sz w:val="28"/>
          <w:szCs w:val="28"/>
          <w:lang w:eastAsia="ar-SA"/>
        </w:rPr>
        <w:lastRenderedPageBreak/>
        <w:t>разрешенного строительства, реконструкции объектов капитального строительства проводятся общественные обсуждения, порядок организации и проведения которых определяется органами государственной власти Тверской области  в соответствии с законом Тверской области от 20.12.2019 № 89-ЗО «О перераспределении отдельных полномочий в области градостроительной деятельности между органами местного самоуправления муниципальных образований Тверской области и органами государственной власти Тверской области» с учетом положений законодательства о градостроительной деятельности.»;</w:t>
      </w:r>
    </w:p>
    <w:p w14:paraId="1721BEE2" w14:textId="14ECA034" w:rsidR="0001577A" w:rsidRDefault="0062188A" w:rsidP="0001577A">
      <w:pPr>
        <w:spacing w:after="0" w:line="240" w:lineRule="auto"/>
        <w:jc w:val="both"/>
        <w:rPr>
          <w:rFonts w:ascii="Times New Roman" w:hAnsi="Times New Roman" w:cs="Times New Roman"/>
          <w:sz w:val="28"/>
          <w:szCs w:val="28"/>
          <w:lang w:eastAsia="ar-SA"/>
        </w:rPr>
      </w:pPr>
      <w:r w:rsidRPr="001438DC">
        <w:rPr>
          <w:rFonts w:ascii="Times New Roman" w:hAnsi="Times New Roman" w:cs="Times New Roman"/>
          <w:sz w:val="28"/>
          <w:szCs w:val="28"/>
          <w:lang w:eastAsia="ar-SA"/>
        </w:rPr>
        <w:t>1.7</w:t>
      </w:r>
      <w:r>
        <w:rPr>
          <w:rFonts w:ascii="Times New Roman" w:hAnsi="Times New Roman" w:cs="Times New Roman"/>
          <w:sz w:val="28"/>
          <w:szCs w:val="28"/>
          <w:lang w:eastAsia="ar-SA"/>
        </w:rPr>
        <w:t xml:space="preserve"> В</w:t>
      </w:r>
      <w:r w:rsidR="0001577A">
        <w:rPr>
          <w:rFonts w:ascii="Times New Roman" w:hAnsi="Times New Roman" w:cs="Times New Roman"/>
          <w:sz w:val="28"/>
          <w:szCs w:val="28"/>
          <w:lang w:eastAsia="ar-SA"/>
        </w:rPr>
        <w:t xml:space="preserve"> статье 22:</w:t>
      </w:r>
    </w:p>
    <w:p w14:paraId="04A4AEBC" w14:textId="54223CF9" w:rsidR="0001577A" w:rsidRDefault="00B30814" w:rsidP="0001577A">
      <w:pPr>
        <w:spacing w:after="0" w:line="240" w:lineRule="auto"/>
        <w:jc w:val="both"/>
        <w:rPr>
          <w:rFonts w:ascii="Times New Roman" w:hAnsi="Times New Roman" w:cs="Times New Roman"/>
          <w:sz w:val="28"/>
          <w:szCs w:val="28"/>
          <w:lang w:eastAsia="ar-SA"/>
        </w:rPr>
      </w:pPr>
      <w:r>
        <w:rPr>
          <w:rFonts w:ascii="Times New Roman" w:hAnsi="Times New Roman" w:cs="Times New Roman"/>
          <w:sz w:val="28"/>
          <w:szCs w:val="28"/>
          <w:lang w:eastAsia="ar-SA"/>
        </w:rPr>
        <w:t>а) пункт</w:t>
      </w:r>
      <w:r w:rsidR="0001577A">
        <w:rPr>
          <w:rFonts w:ascii="Times New Roman" w:hAnsi="Times New Roman" w:cs="Times New Roman"/>
          <w:sz w:val="28"/>
          <w:szCs w:val="28"/>
          <w:lang w:eastAsia="ar-SA"/>
        </w:rPr>
        <w:t xml:space="preserve"> 1 изложить в следующей редакции:</w:t>
      </w:r>
    </w:p>
    <w:p w14:paraId="3CD0127A" w14:textId="392A8AD9" w:rsidR="0001577A" w:rsidRPr="0062188A" w:rsidRDefault="0001577A" w:rsidP="0001577A">
      <w:pPr>
        <w:spacing w:after="0" w:line="240" w:lineRule="auto"/>
        <w:jc w:val="both"/>
        <w:rPr>
          <w:rFonts w:ascii="Times New Roman" w:hAnsi="Times New Roman" w:cs="Times New Roman"/>
          <w:sz w:val="28"/>
          <w:szCs w:val="28"/>
          <w:lang w:eastAsia="ar-SA"/>
        </w:rPr>
      </w:pPr>
      <w:r w:rsidRPr="0062188A">
        <w:rPr>
          <w:rFonts w:ascii="Times New Roman" w:hAnsi="Times New Roman" w:cs="Times New Roman"/>
          <w:sz w:val="28"/>
          <w:szCs w:val="28"/>
          <w:lang w:eastAsia="ar-SA"/>
        </w:rPr>
        <w:t xml:space="preserve">«1. </w:t>
      </w:r>
      <w:r w:rsidR="0062188A" w:rsidRPr="0062188A">
        <w:rPr>
          <w:rFonts w:ascii="Times New Roman" w:hAnsi="Times New Roman" w:cs="Times New Roman"/>
          <w:sz w:val="28"/>
          <w:szCs w:val="28"/>
          <w:lang w:eastAsia="ar-SA"/>
        </w:rPr>
        <w:t>Для обсуждения вопросов местного значения</w:t>
      </w:r>
      <w:r w:rsidRPr="0062188A">
        <w:rPr>
          <w:rFonts w:ascii="Times New Roman" w:hAnsi="Times New Roman" w:cs="Times New Roman"/>
          <w:sz w:val="28"/>
          <w:szCs w:val="28"/>
          <w:lang w:eastAsia="ar-SA"/>
        </w:rPr>
        <w:t xml:space="preserve"> информирования населения о деятельности органов местного самоуправления,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Краснохолмского муниципального округа могут проводиться собрания граждан</w:t>
      </w:r>
      <w:r w:rsidR="0062188A" w:rsidRPr="0062188A">
        <w:rPr>
          <w:rFonts w:ascii="Times New Roman" w:hAnsi="Times New Roman" w:cs="Times New Roman"/>
          <w:sz w:val="28"/>
          <w:szCs w:val="28"/>
          <w:lang w:eastAsia="ar-SA"/>
        </w:rPr>
        <w:t>.»</w:t>
      </w:r>
      <w:r w:rsidRPr="0062188A">
        <w:rPr>
          <w:rFonts w:ascii="Times New Roman" w:hAnsi="Times New Roman" w:cs="Times New Roman"/>
          <w:sz w:val="28"/>
          <w:szCs w:val="28"/>
          <w:lang w:eastAsia="ar-SA"/>
        </w:rPr>
        <w:t xml:space="preserve"> </w:t>
      </w:r>
    </w:p>
    <w:p w14:paraId="1561A44B" w14:textId="74A52264" w:rsidR="0001577A" w:rsidRPr="002C4CCE" w:rsidRDefault="0062188A" w:rsidP="0001577A">
      <w:pPr>
        <w:spacing w:after="0" w:line="240" w:lineRule="auto"/>
        <w:jc w:val="both"/>
        <w:rPr>
          <w:rFonts w:ascii="Times New Roman" w:hAnsi="Times New Roman" w:cs="Times New Roman"/>
          <w:sz w:val="28"/>
          <w:szCs w:val="28"/>
          <w:lang w:eastAsia="ar-SA"/>
        </w:rPr>
      </w:pPr>
      <w:r w:rsidRPr="002C4CCE">
        <w:rPr>
          <w:rFonts w:ascii="Times New Roman" w:hAnsi="Times New Roman" w:cs="Times New Roman"/>
          <w:sz w:val="28"/>
          <w:szCs w:val="28"/>
          <w:lang w:eastAsia="ar-SA"/>
        </w:rPr>
        <w:t>б) пункт</w:t>
      </w:r>
      <w:r w:rsidR="0001577A">
        <w:rPr>
          <w:rFonts w:ascii="Times New Roman" w:hAnsi="Times New Roman" w:cs="Times New Roman"/>
          <w:sz w:val="28"/>
          <w:szCs w:val="28"/>
          <w:lang w:eastAsia="ar-SA"/>
        </w:rPr>
        <w:t xml:space="preserve"> 2 </w:t>
      </w:r>
      <w:r w:rsidR="007A3EE4">
        <w:rPr>
          <w:rFonts w:ascii="Times New Roman" w:hAnsi="Times New Roman" w:cs="Times New Roman"/>
          <w:sz w:val="28"/>
          <w:szCs w:val="28"/>
          <w:lang w:eastAsia="ar-SA"/>
        </w:rPr>
        <w:t xml:space="preserve">дополнить </w:t>
      </w:r>
      <w:r w:rsidR="0001577A">
        <w:rPr>
          <w:rFonts w:ascii="Times New Roman" w:hAnsi="Times New Roman" w:cs="Times New Roman"/>
          <w:sz w:val="28"/>
          <w:szCs w:val="28"/>
          <w:lang w:eastAsia="ar-SA"/>
        </w:rPr>
        <w:t>абзацем следующего содержания:</w:t>
      </w:r>
    </w:p>
    <w:p w14:paraId="5DE8A025" w14:textId="77777777" w:rsidR="0001577A" w:rsidRPr="0062188A" w:rsidRDefault="0001577A" w:rsidP="0001577A">
      <w:pPr>
        <w:spacing w:after="0" w:line="240" w:lineRule="auto"/>
        <w:jc w:val="both"/>
        <w:rPr>
          <w:rFonts w:ascii="Times New Roman" w:hAnsi="Times New Roman" w:cs="Times New Roman"/>
          <w:sz w:val="28"/>
          <w:szCs w:val="28"/>
          <w:lang w:eastAsia="ar-SA"/>
        </w:rPr>
      </w:pPr>
      <w:r w:rsidRPr="0062188A">
        <w:rPr>
          <w:rFonts w:ascii="Times New Roman" w:hAnsi="Times New Roman" w:cs="Times New Roman"/>
          <w:sz w:val="28"/>
          <w:szCs w:val="28"/>
          <w:lang w:eastAsia="ar-SA"/>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Думы Краснохолмского муниципального округа.»</w:t>
      </w:r>
    </w:p>
    <w:p w14:paraId="40548F8C" w14:textId="77777777" w:rsidR="0001577A" w:rsidRDefault="0001577A" w:rsidP="0001577A">
      <w:pPr>
        <w:spacing w:after="0" w:line="240" w:lineRule="auto"/>
        <w:jc w:val="both"/>
        <w:rPr>
          <w:rFonts w:ascii="Times New Roman" w:hAnsi="Times New Roman" w:cs="Times New Roman"/>
          <w:sz w:val="28"/>
          <w:szCs w:val="28"/>
          <w:lang w:eastAsia="ar-SA"/>
        </w:rPr>
      </w:pPr>
      <w:r>
        <w:rPr>
          <w:rFonts w:ascii="Times New Roman" w:hAnsi="Times New Roman" w:cs="Times New Roman"/>
          <w:sz w:val="28"/>
          <w:szCs w:val="28"/>
          <w:lang w:eastAsia="ar-SA"/>
        </w:rPr>
        <w:t>1.8 В статье 24:</w:t>
      </w:r>
    </w:p>
    <w:p w14:paraId="0713BB1D" w14:textId="60D90005" w:rsidR="0001577A" w:rsidRDefault="00574F8D" w:rsidP="0001577A">
      <w:pPr>
        <w:spacing w:after="0" w:line="240" w:lineRule="auto"/>
        <w:jc w:val="both"/>
        <w:rPr>
          <w:rFonts w:ascii="Times New Roman" w:hAnsi="Times New Roman" w:cs="Times New Roman"/>
          <w:sz w:val="28"/>
          <w:szCs w:val="28"/>
          <w:lang w:eastAsia="ar-SA"/>
        </w:rPr>
      </w:pPr>
      <w:r>
        <w:rPr>
          <w:rFonts w:ascii="Times New Roman" w:hAnsi="Times New Roman" w:cs="Times New Roman"/>
          <w:sz w:val="28"/>
          <w:szCs w:val="28"/>
          <w:lang w:eastAsia="ar-SA"/>
        </w:rPr>
        <w:t>а) пункт</w:t>
      </w:r>
      <w:r w:rsidR="0001577A">
        <w:rPr>
          <w:rFonts w:ascii="Times New Roman" w:hAnsi="Times New Roman" w:cs="Times New Roman"/>
          <w:sz w:val="28"/>
          <w:szCs w:val="28"/>
          <w:lang w:eastAsia="ar-SA"/>
        </w:rPr>
        <w:t xml:space="preserve"> 2 </w:t>
      </w:r>
      <w:proofErr w:type="gramStart"/>
      <w:r w:rsidR="007A3EE4">
        <w:rPr>
          <w:rFonts w:ascii="Times New Roman" w:hAnsi="Times New Roman" w:cs="Times New Roman"/>
          <w:sz w:val="28"/>
          <w:szCs w:val="28"/>
          <w:lang w:eastAsia="ar-SA"/>
        </w:rPr>
        <w:t xml:space="preserve">дополнить  </w:t>
      </w:r>
      <w:r w:rsidR="0001577A">
        <w:rPr>
          <w:rFonts w:ascii="Times New Roman" w:hAnsi="Times New Roman" w:cs="Times New Roman"/>
          <w:sz w:val="28"/>
          <w:szCs w:val="28"/>
          <w:lang w:eastAsia="ar-SA"/>
        </w:rPr>
        <w:t>предложением</w:t>
      </w:r>
      <w:proofErr w:type="gramEnd"/>
      <w:r w:rsidR="0001577A">
        <w:rPr>
          <w:rFonts w:ascii="Times New Roman" w:hAnsi="Times New Roman" w:cs="Times New Roman"/>
          <w:sz w:val="28"/>
          <w:szCs w:val="28"/>
          <w:lang w:eastAsia="ar-SA"/>
        </w:rPr>
        <w:t xml:space="preserve"> следующего содержания:</w:t>
      </w:r>
    </w:p>
    <w:p w14:paraId="1AFE056E" w14:textId="77777777" w:rsidR="0001577A" w:rsidRPr="0062188A" w:rsidRDefault="0001577A" w:rsidP="0001577A">
      <w:pPr>
        <w:spacing w:after="0" w:line="240" w:lineRule="auto"/>
        <w:jc w:val="both"/>
        <w:rPr>
          <w:rFonts w:ascii="Times New Roman" w:hAnsi="Times New Roman" w:cs="Times New Roman"/>
          <w:sz w:val="28"/>
          <w:szCs w:val="28"/>
          <w:lang w:eastAsia="ar-SA"/>
        </w:rPr>
      </w:pPr>
      <w:r w:rsidRPr="0062188A">
        <w:rPr>
          <w:rFonts w:ascii="Times New Roman" w:hAnsi="Times New Roman" w:cs="Times New Roman"/>
          <w:sz w:val="28"/>
          <w:szCs w:val="28"/>
          <w:lang w:eastAsia="ar-SA"/>
        </w:rPr>
        <w:t>«В опросе граждан по вопросу выявления мнения граждан о поддержке инициативного проекта вправе участвовать жители Краснохолмского муниципального округа или его части, в которых предлагается реализовать инициативный проект, достигшие шестнадцатилетнего возраста.»;</w:t>
      </w:r>
    </w:p>
    <w:p w14:paraId="1E2301CA" w14:textId="589D846A" w:rsidR="0001577A" w:rsidRPr="009013DA" w:rsidRDefault="0062188A" w:rsidP="0001577A">
      <w:pPr>
        <w:spacing w:after="0" w:line="240" w:lineRule="auto"/>
        <w:jc w:val="both"/>
        <w:rPr>
          <w:rFonts w:ascii="Times New Roman" w:hAnsi="Times New Roman" w:cs="Times New Roman"/>
          <w:sz w:val="28"/>
          <w:szCs w:val="28"/>
          <w:lang w:eastAsia="ar-SA"/>
        </w:rPr>
      </w:pPr>
      <w:r w:rsidRPr="009013DA">
        <w:rPr>
          <w:rFonts w:ascii="Times New Roman" w:hAnsi="Times New Roman" w:cs="Times New Roman"/>
          <w:sz w:val="28"/>
          <w:szCs w:val="28"/>
          <w:lang w:eastAsia="ar-SA"/>
        </w:rPr>
        <w:t>б) подпункт</w:t>
      </w:r>
      <w:r w:rsidR="0001577A" w:rsidRPr="009013DA">
        <w:rPr>
          <w:rFonts w:ascii="Times New Roman" w:hAnsi="Times New Roman" w:cs="Times New Roman"/>
          <w:sz w:val="28"/>
          <w:szCs w:val="28"/>
          <w:lang w:eastAsia="ar-SA"/>
        </w:rPr>
        <w:t xml:space="preserve"> 2 </w:t>
      </w:r>
      <w:r w:rsidR="00221D5D">
        <w:rPr>
          <w:rFonts w:ascii="Times New Roman" w:hAnsi="Times New Roman" w:cs="Times New Roman"/>
          <w:sz w:val="28"/>
          <w:szCs w:val="28"/>
          <w:lang w:eastAsia="ar-SA"/>
        </w:rPr>
        <w:t>пункта</w:t>
      </w:r>
      <w:r w:rsidR="0001577A" w:rsidRPr="009013DA">
        <w:rPr>
          <w:rFonts w:ascii="Times New Roman" w:hAnsi="Times New Roman" w:cs="Times New Roman"/>
          <w:sz w:val="28"/>
          <w:szCs w:val="28"/>
          <w:lang w:eastAsia="ar-SA"/>
        </w:rPr>
        <w:t xml:space="preserve"> 3 изложить в следующей редакции:</w:t>
      </w:r>
    </w:p>
    <w:p w14:paraId="40085808" w14:textId="0D452D1D" w:rsidR="0001577A" w:rsidRPr="0062188A" w:rsidRDefault="0001577A" w:rsidP="0001577A">
      <w:pPr>
        <w:spacing w:after="0" w:line="240" w:lineRule="auto"/>
        <w:jc w:val="both"/>
        <w:rPr>
          <w:rFonts w:ascii="Times New Roman" w:hAnsi="Times New Roman" w:cs="Times New Roman"/>
          <w:sz w:val="28"/>
          <w:szCs w:val="28"/>
          <w:lang w:eastAsia="ar-SA"/>
        </w:rPr>
      </w:pPr>
      <w:r w:rsidRPr="0062188A">
        <w:rPr>
          <w:rFonts w:ascii="Times New Roman" w:hAnsi="Times New Roman" w:cs="Times New Roman"/>
          <w:sz w:val="28"/>
          <w:szCs w:val="28"/>
          <w:lang w:eastAsia="ar-SA"/>
        </w:rPr>
        <w:t xml:space="preserve">«2) органов государственной власти Тверской области – для учета мнения граждан при принятии решений об изменении целевого назначения земель Краснохолмского муниципального </w:t>
      </w:r>
      <w:r w:rsidR="0062188A" w:rsidRPr="0062188A">
        <w:rPr>
          <w:rFonts w:ascii="Times New Roman" w:hAnsi="Times New Roman" w:cs="Times New Roman"/>
          <w:sz w:val="28"/>
          <w:szCs w:val="28"/>
          <w:lang w:eastAsia="ar-SA"/>
        </w:rPr>
        <w:t>округа для</w:t>
      </w:r>
      <w:r w:rsidRPr="0062188A">
        <w:rPr>
          <w:rFonts w:ascii="Times New Roman" w:hAnsi="Times New Roman" w:cs="Times New Roman"/>
          <w:sz w:val="28"/>
          <w:szCs w:val="28"/>
          <w:lang w:eastAsia="ar-SA"/>
        </w:rPr>
        <w:t xml:space="preserve"> объектов регионального и межрегионального значения;»;</w:t>
      </w:r>
    </w:p>
    <w:p w14:paraId="1B2606D9" w14:textId="2FF4D689" w:rsidR="0001577A" w:rsidRDefault="0062188A" w:rsidP="0001577A">
      <w:pPr>
        <w:spacing w:after="0" w:line="240" w:lineRule="auto"/>
        <w:jc w:val="both"/>
        <w:rPr>
          <w:rFonts w:ascii="Times New Roman" w:hAnsi="Times New Roman" w:cs="Times New Roman"/>
          <w:sz w:val="28"/>
          <w:szCs w:val="28"/>
          <w:lang w:eastAsia="ar-SA"/>
        </w:rPr>
      </w:pPr>
      <w:r>
        <w:rPr>
          <w:rFonts w:ascii="Times New Roman" w:hAnsi="Times New Roman" w:cs="Times New Roman"/>
          <w:sz w:val="28"/>
          <w:szCs w:val="28"/>
          <w:lang w:eastAsia="ar-SA"/>
        </w:rPr>
        <w:t>в</w:t>
      </w:r>
      <w:r w:rsidRPr="00BA4C93">
        <w:rPr>
          <w:rFonts w:ascii="Times New Roman" w:hAnsi="Times New Roman" w:cs="Times New Roman"/>
          <w:sz w:val="28"/>
          <w:szCs w:val="28"/>
          <w:lang w:eastAsia="ar-SA"/>
        </w:rPr>
        <w:t xml:space="preserve">) </w:t>
      </w:r>
      <w:r>
        <w:rPr>
          <w:rFonts w:ascii="Times New Roman" w:hAnsi="Times New Roman" w:cs="Times New Roman"/>
          <w:sz w:val="28"/>
          <w:szCs w:val="28"/>
          <w:lang w:eastAsia="ar-SA"/>
        </w:rPr>
        <w:t>пункт</w:t>
      </w:r>
      <w:r w:rsidR="0001577A" w:rsidRPr="00BA4C93">
        <w:rPr>
          <w:rFonts w:ascii="Times New Roman" w:hAnsi="Times New Roman" w:cs="Times New Roman"/>
          <w:sz w:val="28"/>
          <w:szCs w:val="28"/>
          <w:lang w:eastAsia="ar-SA"/>
        </w:rPr>
        <w:t xml:space="preserve"> 3 </w:t>
      </w:r>
      <w:r w:rsidR="007A3EE4">
        <w:rPr>
          <w:rFonts w:ascii="Times New Roman" w:hAnsi="Times New Roman" w:cs="Times New Roman"/>
          <w:sz w:val="28"/>
          <w:szCs w:val="28"/>
          <w:lang w:eastAsia="ar-SA"/>
        </w:rPr>
        <w:t>дополнить</w:t>
      </w:r>
      <w:r w:rsidR="007A3EE4" w:rsidRPr="00BA4C93">
        <w:rPr>
          <w:rFonts w:ascii="Times New Roman" w:hAnsi="Times New Roman" w:cs="Times New Roman"/>
          <w:sz w:val="28"/>
          <w:szCs w:val="28"/>
          <w:lang w:eastAsia="ar-SA"/>
        </w:rPr>
        <w:t xml:space="preserve"> </w:t>
      </w:r>
      <w:r w:rsidR="00221D5D">
        <w:rPr>
          <w:rFonts w:ascii="Times New Roman" w:hAnsi="Times New Roman" w:cs="Times New Roman"/>
          <w:sz w:val="28"/>
          <w:szCs w:val="28"/>
          <w:lang w:eastAsia="ar-SA"/>
        </w:rPr>
        <w:t>под</w:t>
      </w:r>
      <w:r w:rsidR="0001577A" w:rsidRPr="00BA4C93">
        <w:rPr>
          <w:rFonts w:ascii="Times New Roman" w:hAnsi="Times New Roman" w:cs="Times New Roman"/>
          <w:sz w:val="28"/>
          <w:szCs w:val="28"/>
          <w:lang w:eastAsia="ar-SA"/>
        </w:rPr>
        <w:t>пунктом 3) следующего содержания:</w:t>
      </w:r>
    </w:p>
    <w:p w14:paraId="1CE16171" w14:textId="77777777" w:rsidR="0001577A" w:rsidRPr="0062188A" w:rsidRDefault="0001577A" w:rsidP="0001577A">
      <w:pPr>
        <w:spacing w:after="0" w:line="240" w:lineRule="auto"/>
        <w:jc w:val="both"/>
        <w:rPr>
          <w:rFonts w:ascii="Times New Roman" w:hAnsi="Times New Roman" w:cs="Times New Roman"/>
          <w:sz w:val="28"/>
          <w:szCs w:val="28"/>
          <w:lang w:eastAsia="ar-SA"/>
        </w:rPr>
      </w:pPr>
      <w:r w:rsidRPr="0062188A">
        <w:rPr>
          <w:rFonts w:ascii="Times New Roman" w:hAnsi="Times New Roman" w:cs="Times New Roman"/>
          <w:sz w:val="28"/>
          <w:szCs w:val="28"/>
          <w:lang w:eastAsia="ar-SA"/>
        </w:rPr>
        <w:t>«3) жителей Краснохолмского муниципального округа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14:paraId="4B665102" w14:textId="787818A8" w:rsidR="0001577A" w:rsidRDefault="0062188A" w:rsidP="0001577A">
      <w:pPr>
        <w:spacing w:after="0" w:line="240" w:lineRule="auto"/>
        <w:jc w:val="both"/>
        <w:rPr>
          <w:rFonts w:ascii="Times New Roman" w:hAnsi="Times New Roman" w:cs="Times New Roman"/>
          <w:sz w:val="28"/>
          <w:szCs w:val="28"/>
          <w:lang w:eastAsia="ar-SA"/>
        </w:rPr>
      </w:pPr>
      <w:r>
        <w:rPr>
          <w:rFonts w:ascii="Times New Roman" w:hAnsi="Times New Roman" w:cs="Times New Roman"/>
          <w:sz w:val="28"/>
          <w:szCs w:val="28"/>
          <w:lang w:eastAsia="ar-SA"/>
        </w:rPr>
        <w:t>1.9 Подпункт</w:t>
      </w:r>
      <w:r w:rsidR="0001577A">
        <w:rPr>
          <w:rFonts w:ascii="Times New Roman" w:hAnsi="Times New Roman" w:cs="Times New Roman"/>
          <w:sz w:val="28"/>
          <w:szCs w:val="28"/>
          <w:lang w:eastAsia="ar-SA"/>
        </w:rPr>
        <w:t xml:space="preserve"> 7 </w:t>
      </w:r>
      <w:r w:rsidR="00221D5D">
        <w:rPr>
          <w:rFonts w:ascii="Times New Roman" w:hAnsi="Times New Roman" w:cs="Times New Roman"/>
          <w:sz w:val="28"/>
          <w:szCs w:val="28"/>
          <w:lang w:eastAsia="ar-SA"/>
        </w:rPr>
        <w:t>пункта</w:t>
      </w:r>
      <w:r w:rsidR="0001577A">
        <w:rPr>
          <w:rFonts w:ascii="Times New Roman" w:hAnsi="Times New Roman" w:cs="Times New Roman"/>
          <w:sz w:val="28"/>
          <w:szCs w:val="28"/>
          <w:lang w:eastAsia="ar-SA"/>
        </w:rPr>
        <w:t xml:space="preserve"> 9</w:t>
      </w:r>
      <w:r w:rsidR="00482EBC">
        <w:rPr>
          <w:rFonts w:ascii="Times New Roman" w:hAnsi="Times New Roman" w:cs="Times New Roman"/>
          <w:sz w:val="28"/>
          <w:szCs w:val="28"/>
          <w:lang w:eastAsia="ar-SA"/>
        </w:rPr>
        <w:t xml:space="preserve"> статьи 33</w:t>
      </w:r>
      <w:r w:rsidR="0001577A">
        <w:rPr>
          <w:rFonts w:ascii="Times New Roman" w:hAnsi="Times New Roman" w:cs="Times New Roman"/>
          <w:sz w:val="28"/>
          <w:szCs w:val="28"/>
          <w:lang w:eastAsia="ar-SA"/>
        </w:rPr>
        <w:t xml:space="preserve"> изложить в следующей редакции:</w:t>
      </w:r>
    </w:p>
    <w:p w14:paraId="2F3E95F7" w14:textId="77777777" w:rsidR="0001577A" w:rsidRPr="0062188A" w:rsidRDefault="0001577A" w:rsidP="0001577A">
      <w:pPr>
        <w:spacing w:after="0" w:line="240" w:lineRule="auto"/>
        <w:jc w:val="both"/>
        <w:rPr>
          <w:rFonts w:ascii="Times New Roman" w:hAnsi="Times New Roman" w:cs="Times New Roman"/>
          <w:sz w:val="28"/>
          <w:szCs w:val="28"/>
          <w:lang w:eastAsia="ar-SA"/>
        </w:rPr>
      </w:pPr>
      <w:r w:rsidRPr="0062188A">
        <w:rPr>
          <w:rFonts w:ascii="Times New Roman" w:hAnsi="Times New Roman" w:cs="Times New Roman"/>
          <w:sz w:val="28"/>
          <w:szCs w:val="28"/>
          <w:lang w:eastAsia="ar-SA"/>
        </w:rPr>
        <w:t xml:space="preserve">«7)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w:t>
      </w:r>
      <w:r w:rsidRPr="0062188A">
        <w:rPr>
          <w:rFonts w:ascii="Times New Roman" w:hAnsi="Times New Roman" w:cs="Times New Roman"/>
          <w:sz w:val="28"/>
          <w:szCs w:val="28"/>
          <w:lang w:eastAsia="ar-SA"/>
        </w:rPr>
        <w:lastRenderedPageBreak/>
        <w:t>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14:paraId="57E4B339" w14:textId="6423CA2B" w:rsidR="0001577A" w:rsidRDefault="0062188A" w:rsidP="0001577A">
      <w:pPr>
        <w:spacing w:after="0" w:line="240" w:lineRule="auto"/>
        <w:jc w:val="both"/>
        <w:rPr>
          <w:rFonts w:ascii="Times New Roman" w:hAnsi="Times New Roman" w:cs="Times New Roman"/>
          <w:sz w:val="28"/>
          <w:szCs w:val="28"/>
          <w:lang w:eastAsia="ar-SA"/>
        </w:rPr>
      </w:pPr>
      <w:r w:rsidRPr="00F301D7">
        <w:rPr>
          <w:rFonts w:ascii="Times New Roman" w:hAnsi="Times New Roman" w:cs="Times New Roman"/>
          <w:sz w:val="28"/>
          <w:szCs w:val="28"/>
          <w:lang w:eastAsia="ar-SA"/>
        </w:rPr>
        <w:t xml:space="preserve">1.10 </w:t>
      </w:r>
      <w:r>
        <w:rPr>
          <w:rFonts w:ascii="Times New Roman" w:hAnsi="Times New Roman" w:cs="Times New Roman"/>
          <w:sz w:val="28"/>
          <w:szCs w:val="28"/>
          <w:lang w:eastAsia="ar-SA"/>
        </w:rPr>
        <w:t>Подпункт</w:t>
      </w:r>
      <w:r w:rsidR="0001577A">
        <w:rPr>
          <w:rFonts w:ascii="Times New Roman" w:hAnsi="Times New Roman" w:cs="Times New Roman"/>
          <w:sz w:val="28"/>
          <w:szCs w:val="28"/>
          <w:lang w:eastAsia="ar-SA"/>
        </w:rPr>
        <w:t xml:space="preserve"> 9 </w:t>
      </w:r>
      <w:r w:rsidR="00221D5D">
        <w:rPr>
          <w:rFonts w:ascii="Times New Roman" w:hAnsi="Times New Roman" w:cs="Times New Roman"/>
          <w:sz w:val="28"/>
          <w:szCs w:val="28"/>
          <w:lang w:eastAsia="ar-SA"/>
        </w:rPr>
        <w:t>пункта</w:t>
      </w:r>
      <w:r w:rsidR="0001577A">
        <w:rPr>
          <w:rFonts w:ascii="Times New Roman" w:hAnsi="Times New Roman" w:cs="Times New Roman"/>
          <w:sz w:val="28"/>
          <w:szCs w:val="28"/>
          <w:lang w:eastAsia="ar-SA"/>
        </w:rPr>
        <w:t xml:space="preserve"> 1</w:t>
      </w:r>
      <w:r w:rsidR="00482EBC">
        <w:rPr>
          <w:rFonts w:ascii="Times New Roman" w:hAnsi="Times New Roman" w:cs="Times New Roman"/>
          <w:sz w:val="28"/>
          <w:szCs w:val="28"/>
          <w:lang w:eastAsia="ar-SA"/>
        </w:rPr>
        <w:t xml:space="preserve"> статьи 37</w:t>
      </w:r>
      <w:r w:rsidR="0001577A">
        <w:rPr>
          <w:rFonts w:ascii="Times New Roman" w:hAnsi="Times New Roman" w:cs="Times New Roman"/>
          <w:sz w:val="28"/>
          <w:szCs w:val="28"/>
          <w:lang w:eastAsia="ar-SA"/>
        </w:rPr>
        <w:t xml:space="preserve"> изложить в следующей редакции:</w:t>
      </w:r>
    </w:p>
    <w:p w14:paraId="7BBC6BEB" w14:textId="77777777" w:rsidR="0001577A" w:rsidRPr="0062188A" w:rsidRDefault="0001577A" w:rsidP="0001577A">
      <w:pPr>
        <w:spacing w:after="0" w:line="240" w:lineRule="auto"/>
        <w:jc w:val="both"/>
        <w:rPr>
          <w:rFonts w:ascii="Times New Roman" w:hAnsi="Times New Roman" w:cs="Times New Roman"/>
          <w:sz w:val="28"/>
          <w:szCs w:val="28"/>
          <w:lang w:eastAsia="ar-SA"/>
        </w:rPr>
      </w:pPr>
      <w:r w:rsidRPr="0062188A">
        <w:rPr>
          <w:rFonts w:ascii="Times New Roman" w:hAnsi="Times New Roman" w:cs="Times New Roman"/>
          <w:sz w:val="28"/>
          <w:szCs w:val="28"/>
          <w:lang w:eastAsia="ar-SA"/>
        </w:rP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14:paraId="3E221635" w14:textId="18483872" w:rsidR="000A235A" w:rsidRDefault="000A235A" w:rsidP="0001577A">
      <w:pPr>
        <w:spacing w:after="0" w:line="240" w:lineRule="auto"/>
        <w:jc w:val="both"/>
        <w:rPr>
          <w:rFonts w:ascii="Times New Roman" w:hAnsi="Times New Roman" w:cs="Times New Roman"/>
          <w:sz w:val="28"/>
          <w:szCs w:val="28"/>
          <w:lang w:eastAsia="ar-SA"/>
        </w:rPr>
      </w:pPr>
      <w:r>
        <w:rPr>
          <w:rFonts w:ascii="Times New Roman" w:hAnsi="Times New Roman" w:cs="Times New Roman"/>
          <w:sz w:val="28"/>
          <w:szCs w:val="28"/>
          <w:lang w:eastAsia="ar-SA"/>
        </w:rPr>
        <w:t>1.11 В статье 39:</w:t>
      </w:r>
    </w:p>
    <w:p w14:paraId="6B24D14B" w14:textId="45F281AB" w:rsidR="000A235A" w:rsidRPr="000A235A" w:rsidRDefault="000A235A" w:rsidP="000A235A">
      <w:pPr>
        <w:spacing w:after="0" w:line="240" w:lineRule="auto"/>
        <w:jc w:val="both"/>
        <w:rPr>
          <w:rFonts w:ascii="Times New Roman" w:hAnsi="Times New Roman" w:cs="Times New Roman"/>
          <w:sz w:val="28"/>
          <w:szCs w:val="28"/>
          <w:lang w:eastAsia="ar-SA"/>
        </w:rPr>
      </w:pPr>
      <w:r w:rsidRPr="000A235A">
        <w:rPr>
          <w:rFonts w:ascii="Times New Roman" w:hAnsi="Times New Roman" w:cs="Times New Roman"/>
          <w:sz w:val="28"/>
          <w:szCs w:val="28"/>
          <w:lang w:eastAsia="ar-SA"/>
        </w:rPr>
        <w:t xml:space="preserve">а) пункт </w:t>
      </w:r>
      <w:r w:rsidR="00596D3C">
        <w:rPr>
          <w:rFonts w:ascii="Times New Roman" w:hAnsi="Times New Roman" w:cs="Times New Roman"/>
          <w:sz w:val="28"/>
          <w:szCs w:val="28"/>
          <w:lang w:eastAsia="ar-SA"/>
        </w:rPr>
        <w:t>2</w:t>
      </w:r>
      <w:r w:rsidRPr="000A235A">
        <w:rPr>
          <w:rFonts w:ascii="Times New Roman" w:hAnsi="Times New Roman" w:cs="Times New Roman"/>
          <w:sz w:val="28"/>
          <w:szCs w:val="28"/>
          <w:lang w:eastAsia="ar-SA"/>
        </w:rPr>
        <w:t xml:space="preserve"> дополнить   подпунктом </w:t>
      </w:r>
      <w:r w:rsidR="00596D3C">
        <w:rPr>
          <w:rFonts w:ascii="Times New Roman" w:hAnsi="Times New Roman" w:cs="Times New Roman"/>
          <w:sz w:val="28"/>
          <w:szCs w:val="28"/>
          <w:lang w:eastAsia="ar-SA"/>
        </w:rPr>
        <w:t>13</w:t>
      </w:r>
      <w:r w:rsidRPr="000A235A">
        <w:rPr>
          <w:rFonts w:ascii="Times New Roman" w:hAnsi="Times New Roman" w:cs="Times New Roman"/>
          <w:sz w:val="28"/>
          <w:szCs w:val="28"/>
          <w:lang w:eastAsia="ar-SA"/>
        </w:rPr>
        <w:t>.1) следующего содержания:</w:t>
      </w:r>
    </w:p>
    <w:p w14:paraId="25AA3E7D" w14:textId="40A20106" w:rsidR="000A235A" w:rsidRPr="0062188A" w:rsidRDefault="000A235A" w:rsidP="0001577A">
      <w:pPr>
        <w:spacing w:after="0" w:line="240" w:lineRule="auto"/>
        <w:jc w:val="both"/>
        <w:rPr>
          <w:rFonts w:ascii="Times New Roman" w:hAnsi="Times New Roman" w:cs="Times New Roman"/>
          <w:sz w:val="28"/>
          <w:szCs w:val="28"/>
          <w:lang w:eastAsia="ar-SA"/>
        </w:rPr>
      </w:pPr>
      <w:r w:rsidRPr="0062188A">
        <w:rPr>
          <w:rFonts w:ascii="Times New Roman" w:hAnsi="Times New Roman" w:cs="Times New Roman"/>
          <w:sz w:val="28"/>
          <w:szCs w:val="28"/>
          <w:lang w:eastAsia="ar-SA"/>
        </w:rPr>
        <w:t>«</w:t>
      </w:r>
      <w:r w:rsidR="00596D3C" w:rsidRPr="0062188A">
        <w:rPr>
          <w:rFonts w:ascii="Times New Roman" w:hAnsi="Times New Roman" w:cs="Times New Roman"/>
          <w:sz w:val="28"/>
          <w:szCs w:val="28"/>
          <w:lang w:eastAsia="ar-SA"/>
        </w:rPr>
        <w:t>13</w:t>
      </w:r>
      <w:r w:rsidRPr="0062188A">
        <w:rPr>
          <w:rFonts w:ascii="Times New Roman" w:hAnsi="Times New Roman" w:cs="Times New Roman"/>
          <w:sz w:val="28"/>
          <w:szCs w:val="28"/>
          <w:lang w:eastAsia="ar-SA"/>
        </w:rPr>
        <w:t xml:space="preserve">.1) </w:t>
      </w:r>
      <w:bookmarkStart w:id="7" w:name="_Hlk75163630"/>
      <w:r w:rsidRPr="0062188A">
        <w:rPr>
          <w:rFonts w:ascii="Times New Roman" w:hAnsi="Times New Roman" w:cs="Times New Roman"/>
          <w:sz w:val="28"/>
          <w:szCs w:val="28"/>
          <w:lang w:eastAsia="ar-SA"/>
        </w:rPr>
        <w:t>осуществл</w:t>
      </w:r>
      <w:r w:rsidR="00596D3C" w:rsidRPr="0062188A">
        <w:rPr>
          <w:rFonts w:ascii="Times New Roman" w:hAnsi="Times New Roman" w:cs="Times New Roman"/>
          <w:sz w:val="28"/>
          <w:szCs w:val="28"/>
          <w:lang w:eastAsia="ar-SA"/>
        </w:rPr>
        <w:t>яет</w:t>
      </w:r>
      <w:r w:rsidRPr="0062188A">
        <w:rPr>
          <w:rFonts w:ascii="Times New Roman" w:hAnsi="Times New Roman" w:cs="Times New Roman"/>
          <w:sz w:val="28"/>
          <w:szCs w:val="28"/>
          <w:lang w:eastAsia="ar-SA"/>
        </w:rPr>
        <w:t xml:space="preserve"> муниципальн</w:t>
      </w:r>
      <w:r w:rsidR="00596D3C" w:rsidRPr="0062188A">
        <w:rPr>
          <w:rFonts w:ascii="Times New Roman" w:hAnsi="Times New Roman" w:cs="Times New Roman"/>
          <w:sz w:val="28"/>
          <w:szCs w:val="28"/>
          <w:lang w:eastAsia="ar-SA"/>
        </w:rPr>
        <w:t>ый</w:t>
      </w:r>
      <w:r w:rsidRPr="0062188A">
        <w:rPr>
          <w:rFonts w:ascii="Times New Roman" w:hAnsi="Times New Roman" w:cs="Times New Roman"/>
          <w:sz w:val="28"/>
          <w:szCs w:val="28"/>
          <w:lang w:eastAsia="ar-SA"/>
        </w:rPr>
        <w:t xml:space="preserve"> контрол</w:t>
      </w:r>
      <w:r w:rsidR="00596D3C" w:rsidRPr="0062188A">
        <w:rPr>
          <w:rFonts w:ascii="Times New Roman" w:hAnsi="Times New Roman" w:cs="Times New Roman"/>
          <w:sz w:val="28"/>
          <w:szCs w:val="28"/>
          <w:lang w:eastAsia="ar-SA"/>
        </w:rPr>
        <w:t>ь</w:t>
      </w:r>
      <w:r w:rsidRPr="0062188A">
        <w:rPr>
          <w:rFonts w:ascii="Times New Roman" w:hAnsi="Times New Roman" w:cs="Times New Roman"/>
          <w:sz w:val="28"/>
          <w:szCs w:val="28"/>
          <w:lang w:eastAsia="ar-SA"/>
        </w:rPr>
        <w:t xml:space="preserve"> за исполнением единой теплоснабжающей организацией обязательств по строительству, реконструкции и (или) модернизации объектов теплоснабжения;»</w:t>
      </w:r>
      <w:bookmarkEnd w:id="7"/>
    </w:p>
    <w:p w14:paraId="52FE6EA1" w14:textId="14CA8661" w:rsidR="000A235A" w:rsidRDefault="000A235A" w:rsidP="000A235A">
      <w:pPr>
        <w:spacing w:after="0" w:line="240" w:lineRule="auto"/>
        <w:jc w:val="both"/>
        <w:rPr>
          <w:rFonts w:ascii="Times New Roman" w:hAnsi="Times New Roman" w:cs="Times New Roman"/>
          <w:sz w:val="28"/>
          <w:szCs w:val="28"/>
          <w:lang w:eastAsia="ar-SA"/>
        </w:rPr>
      </w:pPr>
      <w:r>
        <w:rPr>
          <w:rFonts w:ascii="Times New Roman" w:hAnsi="Times New Roman" w:cs="Times New Roman"/>
          <w:sz w:val="28"/>
          <w:szCs w:val="28"/>
          <w:lang w:eastAsia="ar-SA"/>
        </w:rPr>
        <w:t xml:space="preserve">б) подпункт </w:t>
      </w:r>
      <w:r w:rsidR="00596D3C">
        <w:rPr>
          <w:rFonts w:ascii="Times New Roman" w:hAnsi="Times New Roman" w:cs="Times New Roman"/>
          <w:sz w:val="28"/>
          <w:szCs w:val="28"/>
          <w:lang w:eastAsia="ar-SA"/>
        </w:rPr>
        <w:t>14</w:t>
      </w:r>
      <w:r>
        <w:rPr>
          <w:rFonts w:ascii="Times New Roman" w:hAnsi="Times New Roman" w:cs="Times New Roman"/>
          <w:sz w:val="28"/>
          <w:szCs w:val="28"/>
          <w:lang w:eastAsia="ar-SA"/>
        </w:rPr>
        <w:t xml:space="preserve"> пункта </w:t>
      </w:r>
      <w:r w:rsidR="00596D3C">
        <w:rPr>
          <w:rFonts w:ascii="Times New Roman" w:hAnsi="Times New Roman" w:cs="Times New Roman"/>
          <w:sz w:val="28"/>
          <w:szCs w:val="28"/>
          <w:lang w:eastAsia="ar-SA"/>
        </w:rPr>
        <w:t>2</w:t>
      </w:r>
      <w:r>
        <w:rPr>
          <w:rFonts w:ascii="Times New Roman" w:hAnsi="Times New Roman" w:cs="Times New Roman"/>
          <w:sz w:val="28"/>
          <w:szCs w:val="28"/>
          <w:lang w:eastAsia="ar-SA"/>
        </w:rPr>
        <w:t xml:space="preserve"> изложить в следующей редакции:</w:t>
      </w:r>
    </w:p>
    <w:p w14:paraId="2F77026B" w14:textId="25192A1C" w:rsidR="000A235A" w:rsidRPr="0062188A" w:rsidRDefault="000A235A" w:rsidP="0001577A">
      <w:pPr>
        <w:spacing w:after="0" w:line="240" w:lineRule="auto"/>
        <w:jc w:val="both"/>
        <w:rPr>
          <w:rFonts w:ascii="Times New Roman" w:hAnsi="Times New Roman" w:cs="Times New Roman"/>
          <w:sz w:val="28"/>
          <w:szCs w:val="28"/>
          <w:lang w:eastAsia="ar-SA"/>
        </w:rPr>
      </w:pPr>
      <w:r w:rsidRPr="0062188A">
        <w:rPr>
          <w:rFonts w:ascii="Times New Roman" w:hAnsi="Times New Roman" w:cs="Times New Roman"/>
          <w:sz w:val="28"/>
          <w:szCs w:val="28"/>
          <w:lang w:eastAsia="ar-SA"/>
        </w:rPr>
        <w:t>«</w:t>
      </w:r>
      <w:bookmarkStart w:id="8" w:name="_Hlk75163671"/>
      <w:r w:rsidR="00596D3C" w:rsidRPr="0062188A">
        <w:rPr>
          <w:rFonts w:ascii="Times New Roman" w:hAnsi="Times New Roman" w:cs="Times New Roman"/>
          <w:sz w:val="28"/>
          <w:szCs w:val="28"/>
          <w:lang w:eastAsia="ar-SA"/>
        </w:rPr>
        <w:t xml:space="preserve">осуществляет </w:t>
      </w:r>
      <w:r w:rsidRPr="0062188A">
        <w:rPr>
          <w:rFonts w:ascii="Times New Roman" w:hAnsi="Times New Roman" w:cs="Times New Roman"/>
          <w:sz w:val="28"/>
          <w:szCs w:val="28"/>
          <w:lang w:eastAsia="ar-SA"/>
        </w:rPr>
        <w:t>дорожн</w:t>
      </w:r>
      <w:r w:rsidR="00596D3C" w:rsidRPr="0062188A">
        <w:rPr>
          <w:rFonts w:ascii="Times New Roman" w:hAnsi="Times New Roman" w:cs="Times New Roman"/>
          <w:sz w:val="28"/>
          <w:szCs w:val="28"/>
          <w:lang w:eastAsia="ar-SA"/>
        </w:rPr>
        <w:t>ую</w:t>
      </w:r>
      <w:r w:rsidRPr="0062188A">
        <w:rPr>
          <w:rFonts w:ascii="Times New Roman" w:hAnsi="Times New Roman" w:cs="Times New Roman"/>
          <w:sz w:val="28"/>
          <w:szCs w:val="28"/>
          <w:lang w:eastAsia="ar-SA"/>
        </w:rPr>
        <w:t xml:space="preserve"> деятельность в отношении автомобильных дорог местного значения в границах Краснохолмского муниципального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Краснохолмского муниципального округа,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bookmarkEnd w:id="8"/>
      <w:r w:rsidRPr="0062188A">
        <w:rPr>
          <w:rFonts w:ascii="Times New Roman" w:hAnsi="Times New Roman" w:cs="Times New Roman"/>
          <w:sz w:val="28"/>
          <w:szCs w:val="28"/>
          <w:lang w:eastAsia="ar-SA"/>
        </w:rPr>
        <w:t>»</w:t>
      </w:r>
    </w:p>
    <w:p w14:paraId="532AE607" w14:textId="243A4352" w:rsidR="00596D3C" w:rsidRDefault="000A235A" w:rsidP="00596D3C">
      <w:pPr>
        <w:spacing w:after="0" w:line="240" w:lineRule="auto"/>
        <w:jc w:val="both"/>
        <w:rPr>
          <w:rFonts w:ascii="Times New Roman" w:hAnsi="Times New Roman" w:cs="Times New Roman"/>
          <w:sz w:val="28"/>
          <w:szCs w:val="28"/>
          <w:lang w:eastAsia="ar-SA"/>
        </w:rPr>
      </w:pPr>
      <w:r w:rsidRPr="000A235A">
        <w:rPr>
          <w:rFonts w:ascii="Times New Roman" w:hAnsi="Times New Roman" w:cs="Times New Roman"/>
          <w:sz w:val="28"/>
          <w:szCs w:val="28"/>
          <w:lang w:eastAsia="ar-SA"/>
        </w:rPr>
        <w:t xml:space="preserve">в) </w:t>
      </w:r>
      <w:r w:rsidR="00596D3C">
        <w:rPr>
          <w:rFonts w:ascii="Times New Roman" w:hAnsi="Times New Roman" w:cs="Times New Roman"/>
          <w:sz w:val="28"/>
          <w:szCs w:val="28"/>
          <w:lang w:eastAsia="ar-SA"/>
        </w:rPr>
        <w:t>подпункт 36 пункта 2 изложить в следующей редакции:</w:t>
      </w:r>
    </w:p>
    <w:p w14:paraId="0CAD34B8" w14:textId="0FB22CB4" w:rsidR="000A235A" w:rsidRPr="0062188A" w:rsidRDefault="00596D3C" w:rsidP="0001577A">
      <w:pPr>
        <w:spacing w:after="0" w:line="240" w:lineRule="auto"/>
        <w:jc w:val="both"/>
        <w:rPr>
          <w:rFonts w:ascii="Times New Roman" w:hAnsi="Times New Roman" w:cs="Times New Roman"/>
          <w:sz w:val="28"/>
          <w:szCs w:val="28"/>
          <w:lang w:eastAsia="ar-SA"/>
        </w:rPr>
      </w:pPr>
      <w:r w:rsidRPr="0062188A">
        <w:rPr>
          <w:rFonts w:ascii="Times New Roman" w:hAnsi="Times New Roman" w:cs="Times New Roman"/>
          <w:sz w:val="28"/>
          <w:szCs w:val="28"/>
          <w:lang w:eastAsia="ar-SA"/>
        </w:rPr>
        <w:t>«</w:t>
      </w:r>
      <w:r w:rsidR="008E176C" w:rsidRPr="0062188A">
        <w:rPr>
          <w:rFonts w:ascii="Times New Roman" w:hAnsi="Times New Roman" w:cs="Times New Roman"/>
          <w:sz w:val="28"/>
          <w:szCs w:val="28"/>
          <w:lang w:eastAsia="ar-SA"/>
        </w:rPr>
        <w:t xml:space="preserve">организует благоустройство территории </w:t>
      </w:r>
      <w:r w:rsidR="0062188A" w:rsidRPr="0062188A">
        <w:rPr>
          <w:rFonts w:ascii="Times New Roman" w:hAnsi="Times New Roman" w:cs="Times New Roman"/>
          <w:sz w:val="28"/>
          <w:szCs w:val="28"/>
          <w:lang w:eastAsia="ar-SA"/>
        </w:rPr>
        <w:t>Краснохолмского муниципального</w:t>
      </w:r>
      <w:r w:rsidR="008E176C" w:rsidRPr="0062188A">
        <w:rPr>
          <w:rFonts w:ascii="Times New Roman" w:hAnsi="Times New Roman" w:cs="Times New Roman"/>
          <w:sz w:val="28"/>
          <w:szCs w:val="28"/>
          <w:lang w:eastAsia="ar-SA"/>
        </w:rPr>
        <w:t xml:space="preserve"> округа в соответствии с утвержденными правилами благоустройства территории </w:t>
      </w:r>
      <w:r w:rsidR="00B30814" w:rsidRPr="0062188A">
        <w:rPr>
          <w:rFonts w:ascii="Times New Roman" w:hAnsi="Times New Roman" w:cs="Times New Roman"/>
          <w:sz w:val="28"/>
          <w:szCs w:val="28"/>
          <w:lang w:eastAsia="ar-SA"/>
        </w:rPr>
        <w:t>Краснохолмского муниципального</w:t>
      </w:r>
      <w:r w:rsidR="008E176C" w:rsidRPr="0062188A">
        <w:rPr>
          <w:rFonts w:ascii="Times New Roman" w:hAnsi="Times New Roman" w:cs="Times New Roman"/>
          <w:sz w:val="28"/>
          <w:szCs w:val="28"/>
          <w:lang w:eastAsia="ar-SA"/>
        </w:rPr>
        <w:t xml:space="preserve"> округа, осуществляет </w:t>
      </w:r>
      <w:bookmarkStart w:id="9" w:name="_Hlk75163766"/>
      <w:r w:rsidR="008E176C" w:rsidRPr="0062188A">
        <w:rPr>
          <w:rFonts w:ascii="Times New Roman" w:hAnsi="Times New Roman" w:cs="Times New Roman"/>
          <w:sz w:val="28"/>
          <w:szCs w:val="28"/>
          <w:lang w:eastAsia="ar-SA"/>
        </w:rPr>
        <w:t xml:space="preserve">муниципальный </w:t>
      </w:r>
      <w:bookmarkEnd w:id="9"/>
      <w:r w:rsidR="008E176C" w:rsidRPr="0062188A">
        <w:rPr>
          <w:rFonts w:ascii="Times New Roman" w:hAnsi="Times New Roman" w:cs="Times New Roman"/>
          <w:sz w:val="28"/>
          <w:szCs w:val="28"/>
          <w:lang w:eastAsia="ar-SA"/>
        </w:rPr>
        <w:t xml:space="preserve">контроль за их соблюдением, а также организует и осуществляет использование, охрану, защиту, воспроизводство городских лесов, лесов особо охраняемых природных территорий, расположенных в границах </w:t>
      </w:r>
      <w:r w:rsidR="00B30814" w:rsidRPr="0062188A">
        <w:rPr>
          <w:rFonts w:ascii="Times New Roman" w:hAnsi="Times New Roman" w:cs="Times New Roman"/>
          <w:sz w:val="28"/>
          <w:szCs w:val="28"/>
          <w:lang w:eastAsia="ar-SA"/>
        </w:rPr>
        <w:t>Краснохолмского муниципального</w:t>
      </w:r>
      <w:r w:rsidR="008E176C" w:rsidRPr="0062188A">
        <w:rPr>
          <w:rFonts w:ascii="Times New Roman" w:hAnsi="Times New Roman" w:cs="Times New Roman"/>
          <w:sz w:val="28"/>
          <w:szCs w:val="28"/>
          <w:lang w:eastAsia="ar-SA"/>
        </w:rPr>
        <w:t xml:space="preserve"> </w:t>
      </w:r>
      <w:r w:rsidR="00B30814" w:rsidRPr="0062188A">
        <w:rPr>
          <w:rFonts w:ascii="Times New Roman" w:hAnsi="Times New Roman" w:cs="Times New Roman"/>
          <w:sz w:val="28"/>
          <w:szCs w:val="28"/>
          <w:lang w:eastAsia="ar-SA"/>
        </w:rPr>
        <w:t>округа;»</w:t>
      </w:r>
    </w:p>
    <w:p w14:paraId="30F62F35" w14:textId="100878E3" w:rsidR="008E176C" w:rsidRDefault="008E176C" w:rsidP="008E176C">
      <w:pPr>
        <w:spacing w:after="0" w:line="240" w:lineRule="auto"/>
        <w:jc w:val="both"/>
        <w:rPr>
          <w:rFonts w:ascii="Times New Roman" w:hAnsi="Times New Roman" w:cs="Times New Roman"/>
          <w:sz w:val="28"/>
          <w:szCs w:val="28"/>
          <w:lang w:eastAsia="ar-SA"/>
        </w:rPr>
      </w:pPr>
      <w:r w:rsidRPr="008E176C">
        <w:rPr>
          <w:rFonts w:ascii="Times New Roman" w:hAnsi="Times New Roman" w:cs="Times New Roman"/>
          <w:sz w:val="28"/>
          <w:szCs w:val="28"/>
          <w:lang w:eastAsia="ar-SA"/>
        </w:rPr>
        <w:t xml:space="preserve">г) подпункт </w:t>
      </w:r>
      <w:r>
        <w:rPr>
          <w:rFonts w:ascii="Times New Roman" w:hAnsi="Times New Roman" w:cs="Times New Roman"/>
          <w:sz w:val="28"/>
          <w:szCs w:val="28"/>
          <w:lang w:eastAsia="ar-SA"/>
        </w:rPr>
        <w:t>45</w:t>
      </w:r>
      <w:r w:rsidRPr="008E176C">
        <w:rPr>
          <w:rFonts w:ascii="Times New Roman" w:hAnsi="Times New Roman" w:cs="Times New Roman"/>
          <w:sz w:val="28"/>
          <w:szCs w:val="28"/>
          <w:lang w:eastAsia="ar-SA"/>
        </w:rPr>
        <w:t xml:space="preserve"> пункта 2 изложить в следующей редакции:</w:t>
      </w:r>
    </w:p>
    <w:p w14:paraId="30124574" w14:textId="13ACA61B" w:rsidR="008E176C" w:rsidRPr="0062188A" w:rsidRDefault="008E176C" w:rsidP="008E176C">
      <w:pPr>
        <w:spacing w:after="0" w:line="240" w:lineRule="auto"/>
        <w:jc w:val="both"/>
        <w:rPr>
          <w:rFonts w:ascii="Times New Roman" w:hAnsi="Times New Roman" w:cs="Times New Roman"/>
          <w:sz w:val="28"/>
          <w:szCs w:val="28"/>
          <w:lang w:eastAsia="ar-SA"/>
        </w:rPr>
      </w:pPr>
      <w:r w:rsidRPr="0062188A">
        <w:rPr>
          <w:rFonts w:ascii="Times New Roman" w:hAnsi="Times New Roman" w:cs="Times New Roman"/>
          <w:sz w:val="28"/>
          <w:szCs w:val="28"/>
          <w:lang w:eastAsia="ar-SA"/>
        </w:rPr>
        <w:t>«</w:t>
      </w:r>
      <w:bookmarkStart w:id="10" w:name="_Hlk75163990"/>
      <w:r w:rsidRPr="0062188A">
        <w:rPr>
          <w:rFonts w:ascii="Times New Roman" w:hAnsi="Times New Roman" w:cs="Times New Roman"/>
          <w:sz w:val="28"/>
          <w:szCs w:val="28"/>
          <w:lang w:eastAsia="ar-SA"/>
        </w:rPr>
        <w:t xml:space="preserve">обеспечивает создание, развитие и обеспечение охраны лечебно-оздоровительных местностей и курортов местного значения на территории Краснохолмского муниципального округа, а также осуществление </w:t>
      </w:r>
      <w:r w:rsidRPr="0062188A">
        <w:rPr>
          <w:rFonts w:ascii="Times New Roman" w:hAnsi="Times New Roman" w:cs="Times New Roman"/>
          <w:sz w:val="28"/>
          <w:szCs w:val="28"/>
          <w:lang w:eastAsia="ar-SA"/>
        </w:rPr>
        <w:lastRenderedPageBreak/>
        <w:t>муниципального контроля в области охраны и использования особо охраняемых природных территорий местного значения</w:t>
      </w:r>
      <w:bookmarkEnd w:id="10"/>
      <w:r w:rsidRPr="0062188A">
        <w:rPr>
          <w:rFonts w:ascii="Times New Roman" w:hAnsi="Times New Roman" w:cs="Times New Roman"/>
          <w:sz w:val="28"/>
          <w:szCs w:val="28"/>
          <w:lang w:eastAsia="ar-SA"/>
        </w:rPr>
        <w:t>;»</w:t>
      </w:r>
    </w:p>
    <w:p w14:paraId="5887F88E" w14:textId="032308CF" w:rsidR="000A235A" w:rsidRPr="008F178A" w:rsidRDefault="008F178A" w:rsidP="0001577A">
      <w:pPr>
        <w:spacing w:after="0" w:line="240" w:lineRule="auto"/>
        <w:jc w:val="both"/>
        <w:rPr>
          <w:rFonts w:ascii="Times New Roman" w:hAnsi="Times New Roman" w:cs="Times New Roman"/>
          <w:sz w:val="28"/>
          <w:szCs w:val="28"/>
          <w:lang w:eastAsia="ar-SA"/>
        </w:rPr>
      </w:pPr>
      <w:r w:rsidRPr="008F178A">
        <w:rPr>
          <w:rFonts w:ascii="Times New Roman" w:hAnsi="Times New Roman" w:cs="Times New Roman"/>
          <w:sz w:val="28"/>
          <w:szCs w:val="28"/>
          <w:lang w:eastAsia="ar-SA"/>
        </w:rPr>
        <w:t xml:space="preserve">д) </w:t>
      </w:r>
      <w:r w:rsidRPr="000A235A">
        <w:rPr>
          <w:rFonts w:ascii="Times New Roman" w:hAnsi="Times New Roman" w:cs="Times New Roman"/>
          <w:sz w:val="28"/>
          <w:szCs w:val="28"/>
          <w:lang w:eastAsia="ar-SA"/>
        </w:rPr>
        <w:t xml:space="preserve">пункт </w:t>
      </w:r>
      <w:r>
        <w:rPr>
          <w:rFonts w:ascii="Times New Roman" w:hAnsi="Times New Roman" w:cs="Times New Roman"/>
          <w:sz w:val="28"/>
          <w:szCs w:val="28"/>
          <w:lang w:eastAsia="ar-SA"/>
        </w:rPr>
        <w:t>2</w:t>
      </w:r>
      <w:r w:rsidRPr="000A235A">
        <w:rPr>
          <w:rFonts w:ascii="Times New Roman" w:hAnsi="Times New Roman" w:cs="Times New Roman"/>
          <w:sz w:val="28"/>
          <w:szCs w:val="28"/>
          <w:lang w:eastAsia="ar-SA"/>
        </w:rPr>
        <w:t xml:space="preserve"> дополнить   подпунктом </w:t>
      </w:r>
      <w:r>
        <w:rPr>
          <w:rFonts w:ascii="Times New Roman" w:hAnsi="Times New Roman" w:cs="Times New Roman"/>
          <w:sz w:val="28"/>
          <w:szCs w:val="28"/>
          <w:lang w:eastAsia="ar-SA"/>
        </w:rPr>
        <w:t>56</w:t>
      </w:r>
      <w:r w:rsidRPr="000A235A">
        <w:rPr>
          <w:rFonts w:ascii="Times New Roman" w:hAnsi="Times New Roman" w:cs="Times New Roman"/>
          <w:sz w:val="28"/>
          <w:szCs w:val="28"/>
          <w:lang w:eastAsia="ar-SA"/>
        </w:rPr>
        <w:t>.1) следующего содержания:</w:t>
      </w:r>
    </w:p>
    <w:p w14:paraId="7334A86C" w14:textId="5020522F" w:rsidR="000A235A" w:rsidRPr="0062188A" w:rsidRDefault="008F178A" w:rsidP="0001577A">
      <w:pPr>
        <w:spacing w:after="0" w:line="240" w:lineRule="auto"/>
        <w:jc w:val="both"/>
        <w:rPr>
          <w:rFonts w:ascii="Times New Roman" w:hAnsi="Times New Roman" w:cs="Times New Roman"/>
          <w:sz w:val="28"/>
          <w:szCs w:val="28"/>
          <w:lang w:eastAsia="ar-SA"/>
        </w:rPr>
      </w:pPr>
      <w:r w:rsidRPr="0062188A">
        <w:rPr>
          <w:rFonts w:ascii="Times New Roman" w:hAnsi="Times New Roman" w:cs="Times New Roman"/>
          <w:sz w:val="28"/>
          <w:szCs w:val="28"/>
          <w:lang w:eastAsia="ar-SA"/>
        </w:rPr>
        <w:t>«</w:t>
      </w:r>
      <w:bookmarkStart w:id="11" w:name="_Hlk75164508"/>
      <w:r w:rsidRPr="0062188A">
        <w:rPr>
          <w:rFonts w:ascii="Times New Roman" w:hAnsi="Times New Roman" w:cs="Times New Roman"/>
          <w:sz w:val="28"/>
          <w:szCs w:val="28"/>
          <w:lang w:eastAsia="ar-SA"/>
        </w:rPr>
        <w:t>Осуществляет принятие решений и проведение на территории Краснохолмского муниципального округа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bookmarkEnd w:id="11"/>
      <w:r w:rsidR="0062188A" w:rsidRPr="0062188A">
        <w:rPr>
          <w:rFonts w:ascii="Times New Roman" w:hAnsi="Times New Roman" w:cs="Times New Roman"/>
          <w:sz w:val="28"/>
          <w:szCs w:val="28"/>
          <w:lang w:eastAsia="ar-SA"/>
        </w:rPr>
        <w:t>.»</w:t>
      </w:r>
    </w:p>
    <w:p w14:paraId="06850AE3" w14:textId="17215C4B" w:rsidR="0001577A" w:rsidRDefault="0001577A" w:rsidP="0001577A">
      <w:pPr>
        <w:spacing w:after="0" w:line="240" w:lineRule="auto"/>
        <w:jc w:val="both"/>
        <w:rPr>
          <w:rFonts w:ascii="Times New Roman" w:hAnsi="Times New Roman" w:cs="Times New Roman"/>
          <w:sz w:val="28"/>
          <w:szCs w:val="28"/>
          <w:lang w:eastAsia="ar-SA"/>
        </w:rPr>
      </w:pPr>
      <w:r w:rsidRPr="00B704AB">
        <w:rPr>
          <w:rFonts w:ascii="Times New Roman" w:hAnsi="Times New Roman" w:cs="Times New Roman"/>
          <w:sz w:val="28"/>
          <w:szCs w:val="28"/>
          <w:lang w:eastAsia="ar-SA"/>
        </w:rPr>
        <w:t>1.1</w:t>
      </w:r>
      <w:r w:rsidR="000A235A">
        <w:rPr>
          <w:rFonts w:ascii="Times New Roman" w:hAnsi="Times New Roman" w:cs="Times New Roman"/>
          <w:sz w:val="28"/>
          <w:szCs w:val="28"/>
          <w:lang w:eastAsia="ar-SA"/>
        </w:rPr>
        <w:t>2</w:t>
      </w:r>
      <w:r w:rsidRPr="00B704AB">
        <w:rPr>
          <w:rFonts w:ascii="Times New Roman" w:hAnsi="Times New Roman" w:cs="Times New Roman"/>
          <w:sz w:val="28"/>
          <w:szCs w:val="28"/>
          <w:lang w:eastAsia="ar-SA"/>
        </w:rPr>
        <w:t xml:space="preserve"> В статьей 46:</w:t>
      </w:r>
    </w:p>
    <w:p w14:paraId="38FF6B53" w14:textId="5A5075E9" w:rsidR="0001577A" w:rsidRPr="0062188A" w:rsidRDefault="0001577A" w:rsidP="0001577A">
      <w:pPr>
        <w:spacing w:after="0" w:line="240" w:lineRule="auto"/>
        <w:jc w:val="both"/>
        <w:rPr>
          <w:rFonts w:ascii="Times New Roman" w:hAnsi="Times New Roman" w:cs="Times New Roman"/>
          <w:sz w:val="28"/>
          <w:szCs w:val="28"/>
          <w:lang w:eastAsia="ar-SA"/>
        </w:rPr>
      </w:pPr>
      <w:r w:rsidRPr="0062188A">
        <w:rPr>
          <w:rFonts w:ascii="Times New Roman" w:hAnsi="Times New Roman" w:cs="Times New Roman"/>
          <w:sz w:val="28"/>
          <w:szCs w:val="28"/>
          <w:lang w:eastAsia="ar-SA"/>
        </w:rPr>
        <w:t xml:space="preserve">в абзаце втором </w:t>
      </w:r>
      <w:r w:rsidR="00974C03" w:rsidRPr="0062188A">
        <w:rPr>
          <w:rFonts w:ascii="Times New Roman" w:hAnsi="Times New Roman" w:cs="Times New Roman"/>
          <w:sz w:val="28"/>
          <w:szCs w:val="28"/>
          <w:lang w:eastAsia="ar-SA"/>
        </w:rPr>
        <w:t>пункта</w:t>
      </w:r>
      <w:r w:rsidRPr="0062188A">
        <w:rPr>
          <w:rFonts w:ascii="Times New Roman" w:hAnsi="Times New Roman" w:cs="Times New Roman"/>
          <w:sz w:val="28"/>
          <w:szCs w:val="28"/>
          <w:lang w:eastAsia="ar-SA"/>
        </w:rPr>
        <w:t xml:space="preserve"> 5 слово «его» исключить, дополнить словами «</w:t>
      </w:r>
      <w:bookmarkStart w:id="12" w:name="_Hlk74229760"/>
      <w:r w:rsidRPr="0062188A">
        <w:rPr>
          <w:rFonts w:ascii="Times New Roman" w:hAnsi="Times New Roman" w:cs="Times New Roman"/>
          <w:sz w:val="28"/>
          <w:szCs w:val="28"/>
          <w:lang w:eastAsia="ar-SA"/>
        </w:rPr>
        <w:t>уведомления о включении сведений об уставе Краснохолмского муниципального округа, муниципальном правовом акте о внесении изменений в устав Краснохолмского муниципального округа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N 97-ФЗ «О государственной регистрации уставов муниципальных образований</w:t>
      </w:r>
      <w:bookmarkEnd w:id="12"/>
      <w:r w:rsidRPr="0062188A">
        <w:rPr>
          <w:rFonts w:ascii="Times New Roman" w:hAnsi="Times New Roman" w:cs="Times New Roman"/>
          <w:sz w:val="28"/>
          <w:szCs w:val="28"/>
          <w:lang w:eastAsia="ar-SA"/>
        </w:rPr>
        <w:t>».</w:t>
      </w:r>
    </w:p>
    <w:p w14:paraId="4F599484" w14:textId="42609C29" w:rsidR="00E54C1D" w:rsidRPr="00E54C1D" w:rsidRDefault="00E54C1D" w:rsidP="00E54C1D">
      <w:pPr>
        <w:spacing w:after="0" w:line="240" w:lineRule="auto"/>
        <w:jc w:val="both"/>
        <w:rPr>
          <w:rFonts w:ascii="Times New Roman" w:hAnsi="Times New Roman" w:cs="Times New Roman"/>
          <w:sz w:val="28"/>
          <w:szCs w:val="28"/>
          <w:lang w:eastAsia="ar-SA"/>
        </w:rPr>
      </w:pPr>
      <w:r w:rsidRPr="00E54C1D">
        <w:rPr>
          <w:rFonts w:ascii="Times New Roman" w:hAnsi="Times New Roman" w:cs="Times New Roman"/>
          <w:sz w:val="28"/>
          <w:szCs w:val="28"/>
          <w:lang w:eastAsia="ar-SA"/>
        </w:rPr>
        <w:t xml:space="preserve">2. Опубликовать настоящее решение одновременно с Порядком учета и рассмотрения предложений по проекту Устава Краснохолмского муниципального округа Тверской области, проекту решения Думы Краснохолмского муниципального округа о внесении изменений и дополнений в Устав  Краснохолмского  муниципального округа Тверской области и порядка участия граждан в его обсуждении, утвержденным решением Думы Краснохолмского муниципального округа от 22.09.2020 № 15.  </w:t>
      </w:r>
    </w:p>
    <w:p w14:paraId="3813F0D8" w14:textId="447BC97D" w:rsidR="001D4A5F" w:rsidRDefault="00E54C1D" w:rsidP="00E54C1D">
      <w:pPr>
        <w:spacing w:after="0" w:line="240" w:lineRule="auto"/>
        <w:jc w:val="both"/>
        <w:rPr>
          <w:rFonts w:ascii="Times New Roman" w:hAnsi="Times New Roman" w:cs="Times New Roman"/>
          <w:color w:val="FF0000"/>
          <w:sz w:val="28"/>
          <w:szCs w:val="28"/>
          <w:lang w:eastAsia="ar-SA"/>
        </w:rPr>
      </w:pPr>
      <w:r w:rsidRPr="00E54C1D">
        <w:rPr>
          <w:rFonts w:ascii="Times New Roman" w:hAnsi="Times New Roman" w:cs="Times New Roman"/>
          <w:sz w:val="28"/>
          <w:szCs w:val="28"/>
          <w:lang w:eastAsia="ar-SA"/>
        </w:rPr>
        <w:t xml:space="preserve">3. Настоящее решение вступает в силу со дня его принятия, подлежит официальному опубликованию в газете «Сельская новь» и размещению на официальном сайте </w:t>
      </w:r>
      <w:r>
        <w:rPr>
          <w:rFonts w:ascii="Times New Roman" w:hAnsi="Times New Roman" w:cs="Times New Roman"/>
          <w:sz w:val="28"/>
          <w:szCs w:val="28"/>
          <w:lang w:eastAsia="ar-SA"/>
        </w:rPr>
        <w:t>Администрации Краснохолмского муниципального округа Тверской области</w:t>
      </w:r>
      <w:r w:rsidRPr="00E54C1D">
        <w:rPr>
          <w:rFonts w:ascii="Times New Roman" w:hAnsi="Times New Roman" w:cs="Times New Roman"/>
          <w:sz w:val="28"/>
          <w:szCs w:val="28"/>
          <w:lang w:eastAsia="ar-SA"/>
        </w:rPr>
        <w:t xml:space="preserve"> в информационно-телекоммуникационной сети «Интернет».</w:t>
      </w:r>
    </w:p>
    <w:p w14:paraId="48F9F2A0" w14:textId="77777777" w:rsidR="0001577A" w:rsidRDefault="0001577A" w:rsidP="00E54C1D">
      <w:pPr>
        <w:pStyle w:val="a8"/>
        <w:ind w:firstLine="567"/>
        <w:jc w:val="both"/>
        <w:rPr>
          <w:b w:val="0"/>
          <w:sz w:val="28"/>
          <w:szCs w:val="28"/>
        </w:rPr>
      </w:pPr>
    </w:p>
    <w:p w14:paraId="4D1AEC0F" w14:textId="37C62EB0" w:rsidR="00E54C1D" w:rsidRPr="001D706C" w:rsidRDefault="00E54C1D" w:rsidP="00E54C1D">
      <w:pPr>
        <w:pStyle w:val="a8"/>
        <w:ind w:firstLine="567"/>
        <w:jc w:val="both"/>
        <w:rPr>
          <w:b w:val="0"/>
          <w:sz w:val="28"/>
          <w:szCs w:val="28"/>
        </w:rPr>
      </w:pPr>
      <w:r w:rsidRPr="001D706C">
        <w:rPr>
          <w:b w:val="0"/>
          <w:sz w:val="28"/>
          <w:szCs w:val="28"/>
        </w:rPr>
        <w:t>Председатель Думы Краснохолмского</w:t>
      </w:r>
    </w:p>
    <w:p w14:paraId="1CDED404" w14:textId="00B6BB6A" w:rsidR="00E54C1D" w:rsidRPr="001D706C" w:rsidRDefault="00E54C1D" w:rsidP="00E54C1D">
      <w:pPr>
        <w:pStyle w:val="a8"/>
        <w:ind w:firstLine="567"/>
        <w:jc w:val="both"/>
        <w:rPr>
          <w:b w:val="0"/>
          <w:sz w:val="28"/>
          <w:szCs w:val="28"/>
        </w:rPr>
      </w:pPr>
      <w:r w:rsidRPr="001D706C">
        <w:rPr>
          <w:b w:val="0"/>
          <w:sz w:val="28"/>
          <w:szCs w:val="28"/>
        </w:rPr>
        <w:t xml:space="preserve">муниципального округа                                                      </w:t>
      </w:r>
      <w:proofErr w:type="gramStart"/>
      <w:r>
        <w:rPr>
          <w:b w:val="0"/>
          <w:sz w:val="28"/>
          <w:szCs w:val="28"/>
        </w:rPr>
        <w:t>Т.П.</w:t>
      </w:r>
      <w:proofErr w:type="gramEnd"/>
      <w:r>
        <w:rPr>
          <w:b w:val="0"/>
          <w:sz w:val="28"/>
          <w:szCs w:val="28"/>
        </w:rPr>
        <w:t xml:space="preserve"> Серова</w:t>
      </w:r>
    </w:p>
    <w:p w14:paraId="01775B5A" w14:textId="77777777" w:rsidR="008F178A" w:rsidRDefault="008F178A" w:rsidP="00E54C1D">
      <w:pPr>
        <w:spacing w:after="0" w:line="240" w:lineRule="exact"/>
        <w:rPr>
          <w:rFonts w:ascii="Times New Roman" w:hAnsi="Times New Roman" w:cs="Times New Roman"/>
          <w:sz w:val="28"/>
          <w:szCs w:val="28"/>
          <w:lang w:eastAsia="ar-SA"/>
        </w:rPr>
      </w:pPr>
    </w:p>
    <w:p w14:paraId="0915E29A" w14:textId="0E161D86" w:rsidR="00E54C1D" w:rsidRPr="001D706C" w:rsidRDefault="00E54C1D" w:rsidP="00E54C1D">
      <w:pPr>
        <w:spacing w:after="0" w:line="240" w:lineRule="exact"/>
        <w:rPr>
          <w:rFonts w:ascii="Times New Roman" w:hAnsi="Times New Roman" w:cs="Times New Roman"/>
          <w:sz w:val="28"/>
          <w:szCs w:val="28"/>
          <w:lang w:eastAsia="ar-SA"/>
        </w:rPr>
      </w:pPr>
      <w:r w:rsidRPr="001D706C">
        <w:rPr>
          <w:rFonts w:ascii="Times New Roman" w:hAnsi="Times New Roman" w:cs="Times New Roman"/>
          <w:sz w:val="28"/>
          <w:szCs w:val="28"/>
          <w:lang w:eastAsia="ar-SA"/>
        </w:rPr>
        <w:t xml:space="preserve">         Глава </w:t>
      </w:r>
      <w:r w:rsidRPr="001D706C">
        <w:rPr>
          <w:rFonts w:ascii="Times New Roman" w:hAnsi="Times New Roman" w:cs="Times New Roman"/>
          <w:sz w:val="28"/>
          <w:szCs w:val="28"/>
        </w:rPr>
        <w:t>Краснохолмского</w:t>
      </w:r>
    </w:p>
    <w:p w14:paraId="27A2E8D7" w14:textId="56EF8A67" w:rsidR="00E54C1D" w:rsidRDefault="00E54C1D" w:rsidP="00E54C1D">
      <w:pPr>
        <w:spacing w:after="0" w:line="240" w:lineRule="exact"/>
        <w:rPr>
          <w:rFonts w:ascii="Times New Roman" w:hAnsi="Times New Roman"/>
          <w:color w:val="000000"/>
          <w:sz w:val="28"/>
          <w:szCs w:val="28"/>
        </w:rPr>
      </w:pPr>
      <w:r w:rsidRPr="001D706C">
        <w:rPr>
          <w:rFonts w:ascii="Times New Roman" w:hAnsi="Times New Roman" w:cs="Times New Roman"/>
          <w:sz w:val="28"/>
          <w:szCs w:val="28"/>
          <w:lang w:eastAsia="ar-SA"/>
        </w:rPr>
        <w:t xml:space="preserve">         муниципального округа </w:t>
      </w:r>
      <w:r>
        <w:rPr>
          <w:rFonts w:ascii="Times New Roman" w:hAnsi="Times New Roman" w:cs="Times New Roman"/>
          <w:sz w:val="28"/>
          <w:szCs w:val="28"/>
          <w:lang w:eastAsia="ar-SA"/>
        </w:rPr>
        <w:t xml:space="preserve">                                                    </w:t>
      </w:r>
      <w:proofErr w:type="gramStart"/>
      <w:r>
        <w:rPr>
          <w:rFonts w:ascii="Times New Roman" w:hAnsi="Times New Roman" w:cs="Times New Roman"/>
          <w:sz w:val="28"/>
          <w:szCs w:val="28"/>
          <w:lang w:eastAsia="ar-SA"/>
        </w:rPr>
        <w:t>В.Ю.</w:t>
      </w:r>
      <w:proofErr w:type="gramEnd"/>
      <w:r>
        <w:rPr>
          <w:rFonts w:ascii="Times New Roman" w:hAnsi="Times New Roman" w:cs="Times New Roman"/>
          <w:sz w:val="28"/>
          <w:szCs w:val="28"/>
          <w:lang w:eastAsia="ar-SA"/>
        </w:rPr>
        <w:t xml:space="preserve"> Журавлев       </w:t>
      </w:r>
    </w:p>
    <w:p w14:paraId="2FCB511B" w14:textId="77777777" w:rsidR="00E54C1D" w:rsidRPr="00CD2F5B" w:rsidRDefault="00E54C1D" w:rsidP="00E54C1D">
      <w:pPr>
        <w:spacing w:after="0" w:line="240" w:lineRule="auto"/>
        <w:rPr>
          <w:rFonts w:ascii="Times New Roman" w:eastAsia="Times New Roman" w:hAnsi="Times New Roman" w:cs="Times New Roman"/>
          <w:color w:val="000000"/>
          <w:sz w:val="24"/>
          <w:szCs w:val="24"/>
        </w:rPr>
      </w:pPr>
    </w:p>
    <w:sectPr w:rsidR="00E54C1D" w:rsidRPr="00CD2F5B" w:rsidSect="00372281">
      <w:pgSz w:w="11906" w:h="16838"/>
      <w:pgMar w:top="993"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223AC7" w14:textId="77777777" w:rsidR="00C15073" w:rsidRDefault="00C15073" w:rsidP="001D706C">
      <w:pPr>
        <w:spacing w:after="0" w:line="240" w:lineRule="auto"/>
      </w:pPr>
      <w:r>
        <w:separator/>
      </w:r>
    </w:p>
  </w:endnote>
  <w:endnote w:type="continuationSeparator" w:id="0">
    <w:p w14:paraId="34F0F753" w14:textId="77777777" w:rsidR="00C15073" w:rsidRDefault="00C15073" w:rsidP="001D70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16F374" w14:textId="77777777" w:rsidR="00C15073" w:rsidRDefault="00C15073" w:rsidP="001D706C">
      <w:pPr>
        <w:spacing w:after="0" w:line="240" w:lineRule="auto"/>
      </w:pPr>
      <w:r>
        <w:separator/>
      </w:r>
    </w:p>
  </w:footnote>
  <w:footnote w:type="continuationSeparator" w:id="0">
    <w:p w14:paraId="2A0B57FD" w14:textId="77777777" w:rsidR="00C15073" w:rsidRDefault="00C15073" w:rsidP="001D70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8715E9"/>
    <w:multiLevelType w:val="hybridMultilevel"/>
    <w:tmpl w:val="3D204938"/>
    <w:lvl w:ilvl="0" w:tplc="059683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6C342FF"/>
    <w:multiLevelType w:val="hybridMultilevel"/>
    <w:tmpl w:val="F6FA5A44"/>
    <w:lvl w:ilvl="0" w:tplc="4216C62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6F880A0F"/>
    <w:multiLevelType w:val="hybridMultilevel"/>
    <w:tmpl w:val="11BA8056"/>
    <w:lvl w:ilvl="0" w:tplc="4D7865BA">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0735DE"/>
    <w:rsid w:val="00004144"/>
    <w:rsid w:val="000047E3"/>
    <w:rsid w:val="000047E4"/>
    <w:rsid w:val="00011DCA"/>
    <w:rsid w:val="00012717"/>
    <w:rsid w:val="00013D66"/>
    <w:rsid w:val="000150CA"/>
    <w:rsid w:val="0001577A"/>
    <w:rsid w:val="000158EA"/>
    <w:rsid w:val="00015AE2"/>
    <w:rsid w:val="000164D5"/>
    <w:rsid w:val="00016A23"/>
    <w:rsid w:val="000203B1"/>
    <w:rsid w:val="0002506A"/>
    <w:rsid w:val="00027DCE"/>
    <w:rsid w:val="00034A6F"/>
    <w:rsid w:val="00037498"/>
    <w:rsid w:val="00037579"/>
    <w:rsid w:val="000409CB"/>
    <w:rsid w:val="00043226"/>
    <w:rsid w:val="00044B46"/>
    <w:rsid w:val="000457A8"/>
    <w:rsid w:val="000463DA"/>
    <w:rsid w:val="00047F7E"/>
    <w:rsid w:val="00053447"/>
    <w:rsid w:val="00056805"/>
    <w:rsid w:val="00066125"/>
    <w:rsid w:val="0006666D"/>
    <w:rsid w:val="00066950"/>
    <w:rsid w:val="00066F71"/>
    <w:rsid w:val="000725DF"/>
    <w:rsid w:val="000735DE"/>
    <w:rsid w:val="00073F8C"/>
    <w:rsid w:val="00075C39"/>
    <w:rsid w:val="00083340"/>
    <w:rsid w:val="00083E24"/>
    <w:rsid w:val="00084C89"/>
    <w:rsid w:val="00085A2A"/>
    <w:rsid w:val="00086C85"/>
    <w:rsid w:val="0008754C"/>
    <w:rsid w:val="00090072"/>
    <w:rsid w:val="000919FE"/>
    <w:rsid w:val="0009254F"/>
    <w:rsid w:val="00096A9A"/>
    <w:rsid w:val="000972F4"/>
    <w:rsid w:val="000973D9"/>
    <w:rsid w:val="00097CC7"/>
    <w:rsid w:val="000A235A"/>
    <w:rsid w:val="000A29DC"/>
    <w:rsid w:val="000A54D8"/>
    <w:rsid w:val="000A5632"/>
    <w:rsid w:val="000C07AB"/>
    <w:rsid w:val="000C3402"/>
    <w:rsid w:val="000C3427"/>
    <w:rsid w:val="000C35FD"/>
    <w:rsid w:val="000C43BC"/>
    <w:rsid w:val="000D02B1"/>
    <w:rsid w:val="000D26FE"/>
    <w:rsid w:val="000D43BE"/>
    <w:rsid w:val="000E360F"/>
    <w:rsid w:val="000E3A1F"/>
    <w:rsid w:val="000E685B"/>
    <w:rsid w:val="000F1883"/>
    <w:rsid w:val="000F43C8"/>
    <w:rsid w:val="000F6D9F"/>
    <w:rsid w:val="001006A2"/>
    <w:rsid w:val="00101BA5"/>
    <w:rsid w:val="00102254"/>
    <w:rsid w:val="00103079"/>
    <w:rsid w:val="00105930"/>
    <w:rsid w:val="00107A5B"/>
    <w:rsid w:val="00111B6A"/>
    <w:rsid w:val="0011386A"/>
    <w:rsid w:val="001139EB"/>
    <w:rsid w:val="00114FEA"/>
    <w:rsid w:val="001161B2"/>
    <w:rsid w:val="0012207D"/>
    <w:rsid w:val="00122C59"/>
    <w:rsid w:val="001235DB"/>
    <w:rsid w:val="00125256"/>
    <w:rsid w:val="001253B9"/>
    <w:rsid w:val="0012742E"/>
    <w:rsid w:val="001312EF"/>
    <w:rsid w:val="00131AEC"/>
    <w:rsid w:val="00133C6B"/>
    <w:rsid w:val="001362EB"/>
    <w:rsid w:val="00136A91"/>
    <w:rsid w:val="001372D9"/>
    <w:rsid w:val="00137365"/>
    <w:rsid w:val="00137B29"/>
    <w:rsid w:val="00140C6A"/>
    <w:rsid w:val="00141256"/>
    <w:rsid w:val="001438DC"/>
    <w:rsid w:val="00143E26"/>
    <w:rsid w:val="00150202"/>
    <w:rsid w:val="00152962"/>
    <w:rsid w:val="00153BB4"/>
    <w:rsid w:val="001559E7"/>
    <w:rsid w:val="00155B6E"/>
    <w:rsid w:val="00160B0A"/>
    <w:rsid w:val="00160B98"/>
    <w:rsid w:val="00164E4F"/>
    <w:rsid w:val="00166C8C"/>
    <w:rsid w:val="00173E1D"/>
    <w:rsid w:val="00181EAD"/>
    <w:rsid w:val="00182CD8"/>
    <w:rsid w:val="00182D71"/>
    <w:rsid w:val="00182DE9"/>
    <w:rsid w:val="00184023"/>
    <w:rsid w:val="00184568"/>
    <w:rsid w:val="00184AAA"/>
    <w:rsid w:val="00185764"/>
    <w:rsid w:val="001971A0"/>
    <w:rsid w:val="001A4CD5"/>
    <w:rsid w:val="001A5737"/>
    <w:rsid w:val="001A7D06"/>
    <w:rsid w:val="001B0A95"/>
    <w:rsid w:val="001B1256"/>
    <w:rsid w:val="001B2683"/>
    <w:rsid w:val="001B4F72"/>
    <w:rsid w:val="001C0145"/>
    <w:rsid w:val="001C0BC4"/>
    <w:rsid w:val="001C3C94"/>
    <w:rsid w:val="001C5A19"/>
    <w:rsid w:val="001C795B"/>
    <w:rsid w:val="001D4A5F"/>
    <w:rsid w:val="001D615F"/>
    <w:rsid w:val="001D706C"/>
    <w:rsid w:val="001E0E88"/>
    <w:rsid w:val="001E2A76"/>
    <w:rsid w:val="001E3E65"/>
    <w:rsid w:val="001F00C2"/>
    <w:rsid w:val="001F3F33"/>
    <w:rsid w:val="001F4F48"/>
    <w:rsid w:val="001F787C"/>
    <w:rsid w:val="002026F1"/>
    <w:rsid w:val="00202BEA"/>
    <w:rsid w:val="002066FD"/>
    <w:rsid w:val="00206884"/>
    <w:rsid w:val="00207F1B"/>
    <w:rsid w:val="00214CAB"/>
    <w:rsid w:val="00214CD4"/>
    <w:rsid w:val="00220602"/>
    <w:rsid w:val="00221D5D"/>
    <w:rsid w:val="00222603"/>
    <w:rsid w:val="0022426D"/>
    <w:rsid w:val="002304BC"/>
    <w:rsid w:val="0023085E"/>
    <w:rsid w:val="00231AEB"/>
    <w:rsid w:val="002335DD"/>
    <w:rsid w:val="00233BAC"/>
    <w:rsid w:val="00234756"/>
    <w:rsid w:val="00235F8E"/>
    <w:rsid w:val="00235FBE"/>
    <w:rsid w:val="00237900"/>
    <w:rsid w:val="00237F3E"/>
    <w:rsid w:val="00243B8A"/>
    <w:rsid w:val="0025024B"/>
    <w:rsid w:val="00250D0C"/>
    <w:rsid w:val="00251897"/>
    <w:rsid w:val="002534ED"/>
    <w:rsid w:val="0026187D"/>
    <w:rsid w:val="00264CA5"/>
    <w:rsid w:val="0026580A"/>
    <w:rsid w:val="0026632F"/>
    <w:rsid w:val="00266E94"/>
    <w:rsid w:val="00270A0C"/>
    <w:rsid w:val="00270A1C"/>
    <w:rsid w:val="00272065"/>
    <w:rsid w:val="0027438F"/>
    <w:rsid w:val="00274776"/>
    <w:rsid w:val="002756F1"/>
    <w:rsid w:val="002773C8"/>
    <w:rsid w:val="0028525E"/>
    <w:rsid w:val="0028695B"/>
    <w:rsid w:val="00287063"/>
    <w:rsid w:val="00291051"/>
    <w:rsid w:val="00291792"/>
    <w:rsid w:val="00291D10"/>
    <w:rsid w:val="00291FCA"/>
    <w:rsid w:val="0029336C"/>
    <w:rsid w:val="002943D8"/>
    <w:rsid w:val="002955FE"/>
    <w:rsid w:val="00296459"/>
    <w:rsid w:val="00296B73"/>
    <w:rsid w:val="002A0784"/>
    <w:rsid w:val="002A3626"/>
    <w:rsid w:val="002A6869"/>
    <w:rsid w:val="002A6FA3"/>
    <w:rsid w:val="002A75DF"/>
    <w:rsid w:val="002A7A00"/>
    <w:rsid w:val="002B6868"/>
    <w:rsid w:val="002C25B1"/>
    <w:rsid w:val="002C3913"/>
    <w:rsid w:val="002C40C4"/>
    <w:rsid w:val="002C4CCE"/>
    <w:rsid w:val="002C4DC3"/>
    <w:rsid w:val="002C79BD"/>
    <w:rsid w:val="002D0CE3"/>
    <w:rsid w:val="002D0D02"/>
    <w:rsid w:val="002D1970"/>
    <w:rsid w:val="002D42ED"/>
    <w:rsid w:val="002D496D"/>
    <w:rsid w:val="002D6434"/>
    <w:rsid w:val="002D68D2"/>
    <w:rsid w:val="002E0CF0"/>
    <w:rsid w:val="002E4D83"/>
    <w:rsid w:val="002E6EA3"/>
    <w:rsid w:val="002F044E"/>
    <w:rsid w:val="002F2ED2"/>
    <w:rsid w:val="002F5176"/>
    <w:rsid w:val="00305D8B"/>
    <w:rsid w:val="00306B1E"/>
    <w:rsid w:val="0030780A"/>
    <w:rsid w:val="0031390B"/>
    <w:rsid w:val="00315CD4"/>
    <w:rsid w:val="003170BB"/>
    <w:rsid w:val="00317599"/>
    <w:rsid w:val="00321732"/>
    <w:rsid w:val="00323EC3"/>
    <w:rsid w:val="00324206"/>
    <w:rsid w:val="0032448D"/>
    <w:rsid w:val="00324712"/>
    <w:rsid w:val="00324736"/>
    <w:rsid w:val="00325583"/>
    <w:rsid w:val="00325D62"/>
    <w:rsid w:val="00332952"/>
    <w:rsid w:val="003350E4"/>
    <w:rsid w:val="00336742"/>
    <w:rsid w:val="0033750E"/>
    <w:rsid w:val="0034022A"/>
    <w:rsid w:val="003409DB"/>
    <w:rsid w:val="003425F4"/>
    <w:rsid w:val="00342950"/>
    <w:rsid w:val="00353464"/>
    <w:rsid w:val="00370E72"/>
    <w:rsid w:val="00372281"/>
    <w:rsid w:val="0037337A"/>
    <w:rsid w:val="00373DE4"/>
    <w:rsid w:val="003742A6"/>
    <w:rsid w:val="0037436E"/>
    <w:rsid w:val="00375878"/>
    <w:rsid w:val="00382D46"/>
    <w:rsid w:val="0038589F"/>
    <w:rsid w:val="00390D2F"/>
    <w:rsid w:val="00391121"/>
    <w:rsid w:val="003921B8"/>
    <w:rsid w:val="00393387"/>
    <w:rsid w:val="003947D0"/>
    <w:rsid w:val="00394C86"/>
    <w:rsid w:val="00396895"/>
    <w:rsid w:val="003A0E16"/>
    <w:rsid w:val="003A2384"/>
    <w:rsid w:val="003A2425"/>
    <w:rsid w:val="003A51A5"/>
    <w:rsid w:val="003A6E95"/>
    <w:rsid w:val="003B0E1E"/>
    <w:rsid w:val="003B366D"/>
    <w:rsid w:val="003B58C2"/>
    <w:rsid w:val="003B64D9"/>
    <w:rsid w:val="003C110F"/>
    <w:rsid w:val="003C2A07"/>
    <w:rsid w:val="003C2B09"/>
    <w:rsid w:val="003C38B4"/>
    <w:rsid w:val="003C400B"/>
    <w:rsid w:val="003C467A"/>
    <w:rsid w:val="003C71B9"/>
    <w:rsid w:val="003C7A90"/>
    <w:rsid w:val="003D30DA"/>
    <w:rsid w:val="003D56DC"/>
    <w:rsid w:val="003D5E40"/>
    <w:rsid w:val="003D6325"/>
    <w:rsid w:val="003D6DAD"/>
    <w:rsid w:val="003E02F4"/>
    <w:rsid w:val="003E2216"/>
    <w:rsid w:val="003E5FBC"/>
    <w:rsid w:val="003E74BC"/>
    <w:rsid w:val="003F057B"/>
    <w:rsid w:val="003F2106"/>
    <w:rsid w:val="003F4268"/>
    <w:rsid w:val="003F562E"/>
    <w:rsid w:val="003F65CE"/>
    <w:rsid w:val="00400992"/>
    <w:rsid w:val="00405FA4"/>
    <w:rsid w:val="00406236"/>
    <w:rsid w:val="004065DE"/>
    <w:rsid w:val="00406832"/>
    <w:rsid w:val="00415C65"/>
    <w:rsid w:val="004173B3"/>
    <w:rsid w:val="0041792A"/>
    <w:rsid w:val="0042302A"/>
    <w:rsid w:val="0042402D"/>
    <w:rsid w:val="00425441"/>
    <w:rsid w:val="00430B0C"/>
    <w:rsid w:val="00430D90"/>
    <w:rsid w:val="00431A84"/>
    <w:rsid w:val="004358E9"/>
    <w:rsid w:val="00437402"/>
    <w:rsid w:val="00441CD4"/>
    <w:rsid w:val="0044386C"/>
    <w:rsid w:val="00443995"/>
    <w:rsid w:val="00444F16"/>
    <w:rsid w:val="0044730C"/>
    <w:rsid w:val="00447A5F"/>
    <w:rsid w:val="00451309"/>
    <w:rsid w:val="00452BE1"/>
    <w:rsid w:val="0045312B"/>
    <w:rsid w:val="0045318A"/>
    <w:rsid w:val="00456AF3"/>
    <w:rsid w:val="00462191"/>
    <w:rsid w:val="00465645"/>
    <w:rsid w:val="004668B0"/>
    <w:rsid w:val="00467C63"/>
    <w:rsid w:val="00474017"/>
    <w:rsid w:val="004751DD"/>
    <w:rsid w:val="00477100"/>
    <w:rsid w:val="004811DE"/>
    <w:rsid w:val="00482C13"/>
    <w:rsid w:val="00482C28"/>
    <w:rsid w:val="00482EBC"/>
    <w:rsid w:val="004843D5"/>
    <w:rsid w:val="00485CF3"/>
    <w:rsid w:val="0049276E"/>
    <w:rsid w:val="00495712"/>
    <w:rsid w:val="004958B1"/>
    <w:rsid w:val="004975F2"/>
    <w:rsid w:val="004A1095"/>
    <w:rsid w:val="004A15C3"/>
    <w:rsid w:val="004A1701"/>
    <w:rsid w:val="004A1C82"/>
    <w:rsid w:val="004A2B0B"/>
    <w:rsid w:val="004A359A"/>
    <w:rsid w:val="004A3DCE"/>
    <w:rsid w:val="004A70A9"/>
    <w:rsid w:val="004A77BD"/>
    <w:rsid w:val="004B2C71"/>
    <w:rsid w:val="004B45DA"/>
    <w:rsid w:val="004B45F0"/>
    <w:rsid w:val="004B48EC"/>
    <w:rsid w:val="004B5359"/>
    <w:rsid w:val="004C3DB9"/>
    <w:rsid w:val="004C64E8"/>
    <w:rsid w:val="004C7A4C"/>
    <w:rsid w:val="004D197A"/>
    <w:rsid w:val="004D2EAA"/>
    <w:rsid w:val="004D4120"/>
    <w:rsid w:val="004D4F17"/>
    <w:rsid w:val="004D5A20"/>
    <w:rsid w:val="004D5DD2"/>
    <w:rsid w:val="004D74B9"/>
    <w:rsid w:val="004E0E2A"/>
    <w:rsid w:val="004E42D3"/>
    <w:rsid w:val="004E5BE1"/>
    <w:rsid w:val="004E603D"/>
    <w:rsid w:val="004E6D20"/>
    <w:rsid w:val="004E70CC"/>
    <w:rsid w:val="004E79D0"/>
    <w:rsid w:val="004F0EDE"/>
    <w:rsid w:val="004F508D"/>
    <w:rsid w:val="004F5FA8"/>
    <w:rsid w:val="004F7528"/>
    <w:rsid w:val="00500EAD"/>
    <w:rsid w:val="005012DB"/>
    <w:rsid w:val="00503908"/>
    <w:rsid w:val="00503F2F"/>
    <w:rsid w:val="00506E44"/>
    <w:rsid w:val="005108A8"/>
    <w:rsid w:val="00513426"/>
    <w:rsid w:val="005215E0"/>
    <w:rsid w:val="005226D7"/>
    <w:rsid w:val="0052339A"/>
    <w:rsid w:val="00525B43"/>
    <w:rsid w:val="005261F2"/>
    <w:rsid w:val="00527764"/>
    <w:rsid w:val="00530D13"/>
    <w:rsid w:val="00531EF5"/>
    <w:rsid w:val="005342EB"/>
    <w:rsid w:val="00535301"/>
    <w:rsid w:val="00537CB9"/>
    <w:rsid w:val="0054388D"/>
    <w:rsid w:val="00543ECB"/>
    <w:rsid w:val="00545708"/>
    <w:rsid w:val="00545D40"/>
    <w:rsid w:val="0054648A"/>
    <w:rsid w:val="005528A3"/>
    <w:rsid w:val="00552CCC"/>
    <w:rsid w:val="00555996"/>
    <w:rsid w:val="00557B35"/>
    <w:rsid w:val="00557CEE"/>
    <w:rsid w:val="0056785C"/>
    <w:rsid w:val="00567CBA"/>
    <w:rsid w:val="00571A93"/>
    <w:rsid w:val="005727F3"/>
    <w:rsid w:val="00573E0C"/>
    <w:rsid w:val="00574F8D"/>
    <w:rsid w:val="00576775"/>
    <w:rsid w:val="00581416"/>
    <w:rsid w:val="0058386E"/>
    <w:rsid w:val="00583C0A"/>
    <w:rsid w:val="00583C21"/>
    <w:rsid w:val="0059518A"/>
    <w:rsid w:val="00595CA2"/>
    <w:rsid w:val="00596D26"/>
    <w:rsid w:val="00596D3C"/>
    <w:rsid w:val="00597AE4"/>
    <w:rsid w:val="005A1DD4"/>
    <w:rsid w:val="005A2428"/>
    <w:rsid w:val="005A4605"/>
    <w:rsid w:val="005B0547"/>
    <w:rsid w:val="005B08C4"/>
    <w:rsid w:val="005B0BEB"/>
    <w:rsid w:val="005B3122"/>
    <w:rsid w:val="005B387D"/>
    <w:rsid w:val="005C02AC"/>
    <w:rsid w:val="005C21AD"/>
    <w:rsid w:val="005C3829"/>
    <w:rsid w:val="005C449B"/>
    <w:rsid w:val="005C69F2"/>
    <w:rsid w:val="005D5A6E"/>
    <w:rsid w:val="005D69CF"/>
    <w:rsid w:val="005D6D7D"/>
    <w:rsid w:val="005D7B8E"/>
    <w:rsid w:val="005D7C9F"/>
    <w:rsid w:val="005E0617"/>
    <w:rsid w:val="005E14A1"/>
    <w:rsid w:val="005E6B69"/>
    <w:rsid w:val="005F141F"/>
    <w:rsid w:val="005F3D75"/>
    <w:rsid w:val="005F483A"/>
    <w:rsid w:val="005F59D4"/>
    <w:rsid w:val="005F615E"/>
    <w:rsid w:val="00602971"/>
    <w:rsid w:val="0060299A"/>
    <w:rsid w:val="00602E18"/>
    <w:rsid w:val="006034B9"/>
    <w:rsid w:val="00604E1C"/>
    <w:rsid w:val="00606554"/>
    <w:rsid w:val="00606FDB"/>
    <w:rsid w:val="006079F8"/>
    <w:rsid w:val="00607D02"/>
    <w:rsid w:val="006115A1"/>
    <w:rsid w:val="006127FD"/>
    <w:rsid w:val="00614AB3"/>
    <w:rsid w:val="006155F4"/>
    <w:rsid w:val="00617562"/>
    <w:rsid w:val="0062188A"/>
    <w:rsid w:val="00622927"/>
    <w:rsid w:val="00622B4D"/>
    <w:rsid w:val="00622DB9"/>
    <w:rsid w:val="00623F7D"/>
    <w:rsid w:val="0062406F"/>
    <w:rsid w:val="006242A4"/>
    <w:rsid w:val="00626DA1"/>
    <w:rsid w:val="0063204B"/>
    <w:rsid w:val="006320EC"/>
    <w:rsid w:val="00632793"/>
    <w:rsid w:val="00633C01"/>
    <w:rsid w:val="00634EB1"/>
    <w:rsid w:val="00641ADD"/>
    <w:rsid w:val="0064323C"/>
    <w:rsid w:val="006471C8"/>
    <w:rsid w:val="00652193"/>
    <w:rsid w:val="00652C13"/>
    <w:rsid w:val="006548E1"/>
    <w:rsid w:val="00656374"/>
    <w:rsid w:val="00656B89"/>
    <w:rsid w:val="00662007"/>
    <w:rsid w:val="00664114"/>
    <w:rsid w:val="00664B4E"/>
    <w:rsid w:val="006670E5"/>
    <w:rsid w:val="0067096C"/>
    <w:rsid w:val="00670CDF"/>
    <w:rsid w:val="006712EA"/>
    <w:rsid w:val="0067197A"/>
    <w:rsid w:val="0067270C"/>
    <w:rsid w:val="006753EC"/>
    <w:rsid w:val="006768DF"/>
    <w:rsid w:val="00681311"/>
    <w:rsid w:val="0068623C"/>
    <w:rsid w:val="00686D7B"/>
    <w:rsid w:val="00687492"/>
    <w:rsid w:val="00687524"/>
    <w:rsid w:val="006922B1"/>
    <w:rsid w:val="0069346E"/>
    <w:rsid w:val="006A4C2E"/>
    <w:rsid w:val="006A6C42"/>
    <w:rsid w:val="006A6FD8"/>
    <w:rsid w:val="006B08B5"/>
    <w:rsid w:val="006B2106"/>
    <w:rsid w:val="006B4514"/>
    <w:rsid w:val="006C037A"/>
    <w:rsid w:val="006C1634"/>
    <w:rsid w:val="006C511C"/>
    <w:rsid w:val="006C5632"/>
    <w:rsid w:val="006C575E"/>
    <w:rsid w:val="006C71F9"/>
    <w:rsid w:val="006D1D20"/>
    <w:rsid w:val="006D2C09"/>
    <w:rsid w:val="006D2F06"/>
    <w:rsid w:val="006D4912"/>
    <w:rsid w:val="006D75CF"/>
    <w:rsid w:val="006E06E2"/>
    <w:rsid w:val="006E2005"/>
    <w:rsid w:val="006E2426"/>
    <w:rsid w:val="006E2B5B"/>
    <w:rsid w:val="006E4193"/>
    <w:rsid w:val="006E4609"/>
    <w:rsid w:val="006E4EB5"/>
    <w:rsid w:val="006E525B"/>
    <w:rsid w:val="006E5925"/>
    <w:rsid w:val="006F2EB2"/>
    <w:rsid w:val="006F3ECA"/>
    <w:rsid w:val="006F46BD"/>
    <w:rsid w:val="007017EB"/>
    <w:rsid w:val="0070416A"/>
    <w:rsid w:val="007048B5"/>
    <w:rsid w:val="00707A4E"/>
    <w:rsid w:val="00710873"/>
    <w:rsid w:val="007114C1"/>
    <w:rsid w:val="00711AA9"/>
    <w:rsid w:val="0071544A"/>
    <w:rsid w:val="00716C0F"/>
    <w:rsid w:val="007204CC"/>
    <w:rsid w:val="0072424F"/>
    <w:rsid w:val="00724488"/>
    <w:rsid w:val="007251AB"/>
    <w:rsid w:val="007306A2"/>
    <w:rsid w:val="0073481E"/>
    <w:rsid w:val="00735303"/>
    <w:rsid w:val="007354C3"/>
    <w:rsid w:val="007372BC"/>
    <w:rsid w:val="0074022C"/>
    <w:rsid w:val="00746ABD"/>
    <w:rsid w:val="00750CA3"/>
    <w:rsid w:val="007524C3"/>
    <w:rsid w:val="007551EB"/>
    <w:rsid w:val="00756EE3"/>
    <w:rsid w:val="00756F15"/>
    <w:rsid w:val="007575B6"/>
    <w:rsid w:val="00762848"/>
    <w:rsid w:val="007653FD"/>
    <w:rsid w:val="007656EA"/>
    <w:rsid w:val="00765C01"/>
    <w:rsid w:val="00766947"/>
    <w:rsid w:val="00770112"/>
    <w:rsid w:val="007733CC"/>
    <w:rsid w:val="0077443A"/>
    <w:rsid w:val="0077766F"/>
    <w:rsid w:val="00780B16"/>
    <w:rsid w:val="00780C6C"/>
    <w:rsid w:val="00781892"/>
    <w:rsid w:val="00787EC0"/>
    <w:rsid w:val="00790161"/>
    <w:rsid w:val="0079550C"/>
    <w:rsid w:val="00795593"/>
    <w:rsid w:val="007957C5"/>
    <w:rsid w:val="00796E4F"/>
    <w:rsid w:val="00797244"/>
    <w:rsid w:val="007A061E"/>
    <w:rsid w:val="007A3EE4"/>
    <w:rsid w:val="007B1323"/>
    <w:rsid w:val="007B31FD"/>
    <w:rsid w:val="007C1730"/>
    <w:rsid w:val="007C2CCF"/>
    <w:rsid w:val="007C327C"/>
    <w:rsid w:val="007C3885"/>
    <w:rsid w:val="007C5613"/>
    <w:rsid w:val="007D27C3"/>
    <w:rsid w:val="007D43EF"/>
    <w:rsid w:val="007D69C7"/>
    <w:rsid w:val="007D779F"/>
    <w:rsid w:val="007E0395"/>
    <w:rsid w:val="007E2742"/>
    <w:rsid w:val="007E4ECA"/>
    <w:rsid w:val="007E7EBB"/>
    <w:rsid w:val="007F04D7"/>
    <w:rsid w:val="007F1CB5"/>
    <w:rsid w:val="007F5299"/>
    <w:rsid w:val="007F58D4"/>
    <w:rsid w:val="007F63A6"/>
    <w:rsid w:val="008016DB"/>
    <w:rsid w:val="008043D3"/>
    <w:rsid w:val="0080470D"/>
    <w:rsid w:val="008051B6"/>
    <w:rsid w:val="008077E9"/>
    <w:rsid w:val="00810647"/>
    <w:rsid w:val="00811102"/>
    <w:rsid w:val="00813923"/>
    <w:rsid w:val="00814835"/>
    <w:rsid w:val="00816556"/>
    <w:rsid w:val="0081686A"/>
    <w:rsid w:val="00820DEA"/>
    <w:rsid w:val="00826059"/>
    <w:rsid w:val="008322DD"/>
    <w:rsid w:val="00835C7D"/>
    <w:rsid w:val="00842A58"/>
    <w:rsid w:val="00842F2D"/>
    <w:rsid w:val="00847B09"/>
    <w:rsid w:val="008508FA"/>
    <w:rsid w:val="008543DD"/>
    <w:rsid w:val="00854CBC"/>
    <w:rsid w:val="00854ED3"/>
    <w:rsid w:val="00862D72"/>
    <w:rsid w:val="008631C0"/>
    <w:rsid w:val="008637EA"/>
    <w:rsid w:val="00863C68"/>
    <w:rsid w:val="008653A9"/>
    <w:rsid w:val="00865C2F"/>
    <w:rsid w:val="00867EE8"/>
    <w:rsid w:val="008719C3"/>
    <w:rsid w:val="008820F1"/>
    <w:rsid w:val="008866E7"/>
    <w:rsid w:val="00886BE8"/>
    <w:rsid w:val="00891712"/>
    <w:rsid w:val="00895DAA"/>
    <w:rsid w:val="008A127E"/>
    <w:rsid w:val="008A1405"/>
    <w:rsid w:val="008A1DA3"/>
    <w:rsid w:val="008A43EE"/>
    <w:rsid w:val="008A5C69"/>
    <w:rsid w:val="008A6066"/>
    <w:rsid w:val="008A624D"/>
    <w:rsid w:val="008A669D"/>
    <w:rsid w:val="008A69BB"/>
    <w:rsid w:val="008A6AF2"/>
    <w:rsid w:val="008A7259"/>
    <w:rsid w:val="008B0E06"/>
    <w:rsid w:val="008B0EF4"/>
    <w:rsid w:val="008B1460"/>
    <w:rsid w:val="008B1796"/>
    <w:rsid w:val="008B180D"/>
    <w:rsid w:val="008B6B14"/>
    <w:rsid w:val="008B720B"/>
    <w:rsid w:val="008B7E94"/>
    <w:rsid w:val="008C207D"/>
    <w:rsid w:val="008C40F8"/>
    <w:rsid w:val="008C69E8"/>
    <w:rsid w:val="008C7AE6"/>
    <w:rsid w:val="008D645B"/>
    <w:rsid w:val="008D77A4"/>
    <w:rsid w:val="008D7D6A"/>
    <w:rsid w:val="008E02BB"/>
    <w:rsid w:val="008E1186"/>
    <w:rsid w:val="008E176C"/>
    <w:rsid w:val="008E1EAE"/>
    <w:rsid w:val="008E5262"/>
    <w:rsid w:val="008E6C3D"/>
    <w:rsid w:val="008E6DED"/>
    <w:rsid w:val="008F178A"/>
    <w:rsid w:val="008F428B"/>
    <w:rsid w:val="008F479F"/>
    <w:rsid w:val="008F4818"/>
    <w:rsid w:val="008F5077"/>
    <w:rsid w:val="008F555A"/>
    <w:rsid w:val="008F73DD"/>
    <w:rsid w:val="00900CE2"/>
    <w:rsid w:val="009013DA"/>
    <w:rsid w:val="00901FFC"/>
    <w:rsid w:val="009021FE"/>
    <w:rsid w:val="00903925"/>
    <w:rsid w:val="00904B54"/>
    <w:rsid w:val="00904DB7"/>
    <w:rsid w:val="0090609A"/>
    <w:rsid w:val="009066EB"/>
    <w:rsid w:val="00915A24"/>
    <w:rsid w:val="00915E1F"/>
    <w:rsid w:val="00915F17"/>
    <w:rsid w:val="0092370A"/>
    <w:rsid w:val="00924BAD"/>
    <w:rsid w:val="009316EA"/>
    <w:rsid w:val="009318B5"/>
    <w:rsid w:val="009331F0"/>
    <w:rsid w:val="0093569D"/>
    <w:rsid w:val="0093702E"/>
    <w:rsid w:val="0094196E"/>
    <w:rsid w:val="00943EBF"/>
    <w:rsid w:val="0095606B"/>
    <w:rsid w:val="009567EC"/>
    <w:rsid w:val="00960DA6"/>
    <w:rsid w:val="0096195D"/>
    <w:rsid w:val="009707EB"/>
    <w:rsid w:val="00972237"/>
    <w:rsid w:val="00974C03"/>
    <w:rsid w:val="0097698F"/>
    <w:rsid w:val="00977947"/>
    <w:rsid w:val="0098044D"/>
    <w:rsid w:val="00981F5D"/>
    <w:rsid w:val="00982D4F"/>
    <w:rsid w:val="009835C0"/>
    <w:rsid w:val="00986847"/>
    <w:rsid w:val="00986B41"/>
    <w:rsid w:val="0098766C"/>
    <w:rsid w:val="009911C4"/>
    <w:rsid w:val="00991D7E"/>
    <w:rsid w:val="00992DC6"/>
    <w:rsid w:val="009938EB"/>
    <w:rsid w:val="00993A81"/>
    <w:rsid w:val="00994BC9"/>
    <w:rsid w:val="00995611"/>
    <w:rsid w:val="009959EE"/>
    <w:rsid w:val="00996387"/>
    <w:rsid w:val="009971F9"/>
    <w:rsid w:val="009A0BE1"/>
    <w:rsid w:val="009A24C8"/>
    <w:rsid w:val="009A2A1D"/>
    <w:rsid w:val="009A2B48"/>
    <w:rsid w:val="009A3B81"/>
    <w:rsid w:val="009A4752"/>
    <w:rsid w:val="009A4916"/>
    <w:rsid w:val="009A7D30"/>
    <w:rsid w:val="009B18B8"/>
    <w:rsid w:val="009B2A8D"/>
    <w:rsid w:val="009B4012"/>
    <w:rsid w:val="009B46C4"/>
    <w:rsid w:val="009B64DB"/>
    <w:rsid w:val="009C28CF"/>
    <w:rsid w:val="009C3369"/>
    <w:rsid w:val="009C49A4"/>
    <w:rsid w:val="009C6450"/>
    <w:rsid w:val="009C74E9"/>
    <w:rsid w:val="009D1649"/>
    <w:rsid w:val="009D4C70"/>
    <w:rsid w:val="009D66FF"/>
    <w:rsid w:val="009E1344"/>
    <w:rsid w:val="009E148A"/>
    <w:rsid w:val="009E1EC2"/>
    <w:rsid w:val="009E4864"/>
    <w:rsid w:val="009E6D4C"/>
    <w:rsid w:val="009F125A"/>
    <w:rsid w:val="009F2245"/>
    <w:rsid w:val="009F2B7C"/>
    <w:rsid w:val="009F40FB"/>
    <w:rsid w:val="009F42B6"/>
    <w:rsid w:val="009F58E1"/>
    <w:rsid w:val="00A047B6"/>
    <w:rsid w:val="00A04837"/>
    <w:rsid w:val="00A05812"/>
    <w:rsid w:val="00A12EA3"/>
    <w:rsid w:val="00A16092"/>
    <w:rsid w:val="00A175A9"/>
    <w:rsid w:val="00A21E6C"/>
    <w:rsid w:val="00A22640"/>
    <w:rsid w:val="00A226A4"/>
    <w:rsid w:val="00A23CD3"/>
    <w:rsid w:val="00A3279C"/>
    <w:rsid w:val="00A32DB9"/>
    <w:rsid w:val="00A32F9D"/>
    <w:rsid w:val="00A343F7"/>
    <w:rsid w:val="00A37F2C"/>
    <w:rsid w:val="00A41B06"/>
    <w:rsid w:val="00A42A27"/>
    <w:rsid w:val="00A42E4D"/>
    <w:rsid w:val="00A447C7"/>
    <w:rsid w:val="00A4704E"/>
    <w:rsid w:val="00A477CC"/>
    <w:rsid w:val="00A5164C"/>
    <w:rsid w:val="00A52F29"/>
    <w:rsid w:val="00A55E3A"/>
    <w:rsid w:val="00A64559"/>
    <w:rsid w:val="00A6791A"/>
    <w:rsid w:val="00A67B11"/>
    <w:rsid w:val="00A744AF"/>
    <w:rsid w:val="00A75F57"/>
    <w:rsid w:val="00A82CB5"/>
    <w:rsid w:val="00A83C90"/>
    <w:rsid w:val="00A8457E"/>
    <w:rsid w:val="00A86B6E"/>
    <w:rsid w:val="00A91A0E"/>
    <w:rsid w:val="00A93348"/>
    <w:rsid w:val="00A93CEE"/>
    <w:rsid w:val="00A954B0"/>
    <w:rsid w:val="00A95A05"/>
    <w:rsid w:val="00A97201"/>
    <w:rsid w:val="00A9752F"/>
    <w:rsid w:val="00AA1B80"/>
    <w:rsid w:val="00AA25B6"/>
    <w:rsid w:val="00AA4650"/>
    <w:rsid w:val="00AA550F"/>
    <w:rsid w:val="00AA653F"/>
    <w:rsid w:val="00AA6B35"/>
    <w:rsid w:val="00AB0550"/>
    <w:rsid w:val="00AB28F9"/>
    <w:rsid w:val="00AB2C96"/>
    <w:rsid w:val="00AB3534"/>
    <w:rsid w:val="00AB68BC"/>
    <w:rsid w:val="00AB7598"/>
    <w:rsid w:val="00AC1392"/>
    <w:rsid w:val="00AC31DE"/>
    <w:rsid w:val="00AC5348"/>
    <w:rsid w:val="00AC6C54"/>
    <w:rsid w:val="00AD0738"/>
    <w:rsid w:val="00AD365B"/>
    <w:rsid w:val="00AD3C5E"/>
    <w:rsid w:val="00AD4355"/>
    <w:rsid w:val="00AD52C8"/>
    <w:rsid w:val="00AD58D2"/>
    <w:rsid w:val="00AD6BB7"/>
    <w:rsid w:val="00AE18CD"/>
    <w:rsid w:val="00AE347D"/>
    <w:rsid w:val="00AE6CC2"/>
    <w:rsid w:val="00AF086E"/>
    <w:rsid w:val="00AF0E14"/>
    <w:rsid w:val="00AF1F42"/>
    <w:rsid w:val="00AF3A59"/>
    <w:rsid w:val="00AF5654"/>
    <w:rsid w:val="00AF5E4A"/>
    <w:rsid w:val="00AF7000"/>
    <w:rsid w:val="00B00817"/>
    <w:rsid w:val="00B0159C"/>
    <w:rsid w:val="00B0177E"/>
    <w:rsid w:val="00B0213E"/>
    <w:rsid w:val="00B027B4"/>
    <w:rsid w:val="00B0620B"/>
    <w:rsid w:val="00B07314"/>
    <w:rsid w:val="00B07A5F"/>
    <w:rsid w:val="00B10C0E"/>
    <w:rsid w:val="00B11636"/>
    <w:rsid w:val="00B11E49"/>
    <w:rsid w:val="00B13A91"/>
    <w:rsid w:val="00B21742"/>
    <w:rsid w:val="00B23FFF"/>
    <w:rsid w:val="00B2434F"/>
    <w:rsid w:val="00B254D6"/>
    <w:rsid w:val="00B302B3"/>
    <w:rsid w:val="00B30814"/>
    <w:rsid w:val="00B310CB"/>
    <w:rsid w:val="00B312A2"/>
    <w:rsid w:val="00B32B2B"/>
    <w:rsid w:val="00B33488"/>
    <w:rsid w:val="00B375EA"/>
    <w:rsid w:val="00B409E8"/>
    <w:rsid w:val="00B41210"/>
    <w:rsid w:val="00B43AC4"/>
    <w:rsid w:val="00B45DD6"/>
    <w:rsid w:val="00B462E1"/>
    <w:rsid w:val="00B4704E"/>
    <w:rsid w:val="00B508E2"/>
    <w:rsid w:val="00B543D9"/>
    <w:rsid w:val="00B54D01"/>
    <w:rsid w:val="00B562E6"/>
    <w:rsid w:val="00B567E2"/>
    <w:rsid w:val="00B56BCA"/>
    <w:rsid w:val="00B56F6F"/>
    <w:rsid w:val="00B61BE1"/>
    <w:rsid w:val="00B61CD1"/>
    <w:rsid w:val="00B61DEF"/>
    <w:rsid w:val="00B63707"/>
    <w:rsid w:val="00B64CFE"/>
    <w:rsid w:val="00B6536B"/>
    <w:rsid w:val="00B67D38"/>
    <w:rsid w:val="00B704AB"/>
    <w:rsid w:val="00B70A8D"/>
    <w:rsid w:val="00B70AF5"/>
    <w:rsid w:val="00B748E0"/>
    <w:rsid w:val="00B75A99"/>
    <w:rsid w:val="00B75F58"/>
    <w:rsid w:val="00B77259"/>
    <w:rsid w:val="00B77485"/>
    <w:rsid w:val="00B81449"/>
    <w:rsid w:val="00B819B1"/>
    <w:rsid w:val="00B81ABE"/>
    <w:rsid w:val="00B825A4"/>
    <w:rsid w:val="00B8260B"/>
    <w:rsid w:val="00B83D05"/>
    <w:rsid w:val="00B846CB"/>
    <w:rsid w:val="00B85AD8"/>
    <w:rsid w:val="00B90109"/>
    <w:rsid w:val="00B94B01"/>
    <w:rsid w:val="00B94F74"/>
    <w:rsid w:val="00B96063"/>
    <w:rsid w:val="00B96EBE"/>
    <w:rsid w:val="00BA4C93"/>
    <w:rsid w:val="00BA725D"/>
    <w:rsid w:val="00BB704E"/>
    <w:rsid w:val="00BC40C9"/>
    <w:rsid w:val="00BD1147"/>
    <w:rsid w:val="00BD620F"/>
    <w:rsid w:val="00BE2383"/>
    <w:rsid w:val="00BE26FD"/>
    <w:rsid w:val="00BE2CE9"/>
    <w:rsid w:val="00BE2F12"/>
    <w:rsid w:val="00BE2F6B"/>
    <w:rsid w:val="00BE6BED"/>
    <w:rsid w:val="00BE7028"/>
    <w:rsid w:val="00BE71E1"/>
    <w:rsid w:val="00BE7B13"/>
    <w:rsid w:val="00BF1060"/>
    <w:rsid w:val="00BF1A37"/>
    <w:rsid w:val="00BF1EC1"/>
    <w:rsid w:val="00BF2158"/>
    <w:rsid w:val="00BF3B68"/>
    <w:rsid w:val="00BF6561"/>
    <w:rsid w:val="00BF6A3E"/>
    <w:rsid w:val="00C0576A"/>
    <w:rsid w:val="00C0780B"/>
    <w:rsid w:val="00C138D1"/>
    <w:rsid w:val="00C14D9C"/>
    <w:rsid w:val="00C14DE4"/>
    <w:rsid w:val="00C15073"/>
    <w:rsid w:val="00C20B0B"/>
    <w:rsid w:val="00C213F9"/>
    <w:rsid w:val="00C224FC"/>
    <w:rsid w:val="00C22D51"/>
    <w:rsid w:val="00C31E92"/>
    <w:rsid w:val="00C3350E"/>
    <w:rsid w:val="00C335BB"/>
    <w:rsid w:val="00C34AAF"/>
    <w:rsid w:val="00C34F33"/>
    <w:rsid w:val="00C414EF"/>
    <w:rsid w:val="00C44E89"/>
    <w:rsid w:val="00C45B3A"/>
    <w:rsid w:val="00C54B77"/>
    <w:rsid w:val="00C57547"/>
    <w:rsid w:val="00C62290"/>
    <w:rsid w:val="00C64CA6"/>
    <w:rsid w:val="00C65312"/>
    <w:rsid w:val="00C6695C"/>
    <w:rsid w:val="00C66CDE"/>
    <w:rsid w:val="00C704DB"/>
    <w:rsid w:val="00C72466"/>
    <w:rsid w:val="00C740BD"/>
    <w:rsid w:val="00C74888"/>
    <w:rsid w:val="00C7496C"/>
    <w:rsid w:val="00C74AA1"/>
    <w:rsid w:val="00C74F14"/>
    <w:rsid w:val="00C76520"/>
    <w:rsid w:val="00C76B64"/>
    <w:rsid w:val="00C80195"/>
    <w:rsid w:val="00C8056D"/>
    <w:rsid w:val="00C81662"/>
    <w:rsid w:val="00C818CB"/>
    <w:rsid w:val="00C82640"/>
    <w:rsid w:val="00C85164"/>
    <w:rsid w:val="00C85ABA"/>
    <w:rsid w:val="00C87892"/>
    <w:rsid w:val="00C91D53"/>
    <w:rsid w:val="00C93D86"/>
    <w:rsid w:val="00C9678B"/>
    <w:rsid w:val="00C969B9"/>
    <w:rsid w:val="00CA057A"/>
    <w:rsid w:val="00CA1AEF"/>
    <w:rsid w:val="00CA1B13"/>
    <w:rsid w:val="00CA2099"/>
    <w:rsid w:val="00CA5E5F"/>
    <w:rsid w:val="00CA712B"/>
    <w:rsid w:val="00CB3630"/>
    <w:rsid w:val="00CB6900"/>
    <w:rsid w:val="00CC1126"/>
    <w:rsid w:val="00CC4047"/>
    <w:rsid w:val="00CC569A"/>
    <w:rsid w:val="00CC587A"/>
    <w:rsid w:val="00CC7B24"/>
    <w:rsid w:val="00CD1AD5"/>
    <w:rsid w:val="00CD2F5B"/>
    <w:rsid w:val="00CE1D35"/>
    <w:rsid w:val="00CF2F0D"/>
    <w:rsid w:val="00CF386C"/>
    <w:rsid w:val="00CF4BD9"/>
    <w:rsid w:val="00D00067"/>
    <w:rsid w:val="00D01BCA"/>
    <w:rsid w:val="00D030DF"/>
    <w:rsid w:val="00D0334F"/>
    <w:rsid w:val="00D049D8"/>
    <w:rsid w:val="00D057EA"/>
    <w:rsid w:val="00D0622E"/>
    <w:rsid w:val="00D1074B"/>
    <w:rsid w:val="00D10CCE"/>
    <w:rsid w:val="00D12B28"/>
    <w:rsid w:val="00D131F6"/>
    <w:rsid w:val="00D14C86"/>
    <w:rsid w:val="00D14F90"/>
    <w:rsid w:val="00D15FE2"/>
    <w:rsid w:val="00D161BA"/>
    <w:rsid w:val="00D1631C"/>
    <w:rsid w:val="00D22073"/>
    <w:rsid w:val="00D24989"/>
    <w:rsid w:val="00D24FFA"/>
    <w:rsid w:val="00D3209A"/>
    <w:rsid w:val="00D3303F"/>
    <w:rsid w:val="00D34625"/>
    <w:rsid w:val="00D35BF8"/>
    <w:rsid w:val="00D37FD6"/>
    <w:rsid w:val="00D41184"/>
    <w:rsid w:val="00D42FC5"/>
    <w:rsid w:val="00D43865"/>
    <w:rsid w:val="00D5140B"/>
    <w:rsid w:val="00D51A9D"/>
    <w:rsid w:val="00D52514"/>
    <w:rsid w:val="00D537DB"/>
    <w:rsid w:val="00D54E89"/>
    <w:rsid w:val="00D5687D"/>
    <w:rsid w:val="00D61411"/>
    <w:rsid w:val="00D6179C"/>
    <w:rsid w:val="00D75A12"/>
    <w:rsid w:val="00D779AB"/>
    <w:rsid w:val="00D80913"/>
    <w:rsid w:val="00D81B6D"/>
    <w:rsid w:val="00D84488"/>
    <w:rsid w:val="00D85B74"/>
    <w:rsid w:val="00D918D9"/>
    <w:rsid w:val="00D91ED1"/>
    <w:rsid w:val="00D921B9"/>
    <w:rsid w:val="00D92507"/>
    <w:rsid w:val="00D9394F"/>
    <w:rsid w:val="00D93A57"/>
    <w:rsid w:val="00D94AEC"/>
    <w:rsid w:val="00D954D3"/>
    <w:rsid w:val="00D958A7"/>
    <w:rsid w:val="00D96438"/>
    <w:rsid w:val="00DA1F40"/>
    <w:rsid w:val="00DA2C04"/>
    <w:rsid w:val="00DA6287"/>
    <w:rsid w:val="00DA694C"/>
    <w:rsid w:val="00DA75B4"/>
    <w:rsid w:val="00DB0BB2"/>
    <w:rsid w:val="00DB2B60"/>
    <w:rsid w:val="00DB6B20"/>
    <w:rsid w:val="00DB6CB1"/>
    <w:rsid w:val="00DC1570"/>
    <w:rsid w:val="00DC2EF8"/>
    <w:rsid w:val="00DC3AFC"/>
    <w:rsid w:val="00DC414A"/>
    <w:rsid w:val="00DC4B56"/>
    <w:rsid w:val="00DC6627"/>
    <w:rsid w:val="00DC742B"/>
    <w:rsid w:val="00DD0A72"/>
    <w:rsid w:val="00DD0A94"/>
    <w:rsid w:val="00DD533A"/>
    <w:rsid w:val="00DD53B8"/>
    <w:rsid w:val="00DE112B"/>
    <w:rsid w:val="00DE626A"/>
    <w:rsid w:val="00DF2F71"/>
    <w:rsid w:val="00E05EFE"/>
    <w:rsid w:val="00E07C59"/>
    <w:rsid w:val="00E10C31"/>
    <w:rsid w:val="00E13506"/>
    <w:rsid w:val="00E14988"/>
    <w:rsid w:val="00E14E47"/>
    <w:rsid w:val="00E2226A"/>
    <w:rsid w:val="00E23046"/>
    <w:rsid w:val="00E25A83"/>
    <w:rsid w:val="00E264CC"/>
    <w:rsid w:val="00E2652E"/>
    <w:rsid w:val="00E265F0"/>
    <w:rsid w:val="00E27DED"/>
    <w:rsid w:val="00E31DAD"/>
    <w:rsid w:val="00E32365"/>
    <w:rsid w:val="00E323B3"/>
    <w:rsid w:val="00E32C73"/>
    <w:rsid w:val="00E33976"/>
    <w:rsid w:val="00E36D4C"/>
    <w:rsid w:val="00E400A8"/>
    <w:rsid w:val="00E40524"/>
    <w:rsid w:val="00E41526"/>
    <w:rsid w:val="00E44821"/>
    <w:rsid w:val="00E452A4"/>
    <w:rsid w:val="00E47A61"/>
    <w:rsid w:val="00E52197"/>
    <w:rsid w:val="00E53096"/>
    <w:rsid w:val="00E5337C"/>
    <w:rsid w:val="00E53C7B"/>
    <w:rsid w:val="00E54C1D"/>
    <w:rsid w:val="00E551A5"/>
    <w:rsid w:val="00E61EE2"/>
    <w:rsid w:val="00E6222D"/>
    <w:rsid w:val="00E65C0A"/>
    <w:rsid w:val="00E66E04"/>
    <w:rsid w:val="00E70EB7"/>
    <w:rsid w:val="00E727DE"/>
    <w:rsid w:val="00E7360C"/>
    <w:rsid w:val="00E76097"/>
    <w:rsid w:val="00E76E31"/>
    <w:rsid w:val="00E7767C"/>
    <w:rsid w:val="00E77E3F"/>
    <w:rsid w:val="00E82C3B"/>
    <w:rsid w:val="00E841AF"/>
    <w:rsid w:val="00E842D1"/>
    <w:rsid w:val="00E858E7"/>
    <w:rsid w:val="00E85E66"/>
    <w:rsid w:val="00E87088"/>
    <w:rsid w:val="00E9124B"/>
    <w:rsid w:val="00E9143E"/>
    <w:rsid w:val="00E92B4D"/>
    <w:rsid w:val="00E94BC0"/>
    <w:rsid w:val="00E970D7"/>
    <w:rsid w:val="00E974E4"/>
    <w:rsid w:val="00E976AF"/>
    <w:rsid w:val="00EA102E"/>
    <w:rsid w:val="00EA1287"/>
    <w:rsid w:val="00EA2ECE"/>
    <w:rsid w:val="00EA5497"/>
    <w:rsid w:val="00EA6695"/>
    <w:rsid w:val="00EC2610"/>
    <w:rsid w:val="00EC2DF1"/>
    <w:rsid w:val="00EC4BDC"/>
    <w:rsid w:val="00EC547C"/>
    <w:rsid w:val="00EC7451"/>
    <w:rsid w:val="00ED13AC"/>
    <w:rsid w:val="00ED16A3"/>
    <w:rsid w:val="00ED380F"/>
    <w:rsid w:val="00ED6B95"/>
    <w:rsid w:val="00EE07A5"/>
    <w:rsid w:val="00EE26E6"/>
    <w:rsid w:val="00EF1153"/>
    <w:rsid w:val="00EF37B3"/>
    <w:rsid w:val="00EF3BF2"/>
    <w:rsid w:val="00EF414F"/>
    <w:rsid w:val="00EF4BB7"/>
    <w:rsid w:val="00EF72B0"/>
    <w:rsid w:val="00EF7856"/>
    <w:rsid w:val="00F03111"/>
    <w:rsid w:val="00F04B60"/>
    <w:rsid w:val="00F05280"/>
    <w:rsid w:val="00F07099"/>
    <w:rsid w:val="00F1326C"/>
    <w:rsid w:val="00F14BFA"/>
    <w:rsid w:val="00F151F9"/>
    <w:rsid w:val="00F157A2"/>
    <w:rsid w:val="00F16B18"/>
    <w:rsid w:val="00F17E56"/>
    <w:rsid w:val="00F21902"/>
    <w:rsid w:val="00F22ABD"/>
    <w:rsid w:val="00F22F2C"/>
    <w:rsid w:val="00F248C9"/>
    <w:rsid w:val="00F24A66"/>
    <w:rsid w:val="00F25231"/>
    <w:rsid w:val="00F301D7"/>
    <w:rsid w:val="00F303D7"/>
    <w:rsid w:val="00F306B6"/>
    <w:rsid w:val="00F320B4"/>
    <w:rsid w:val="00F42274"/>
    <w:rsid w:val="00F50D69"/>
    <w:rsid w:val="00F50D7E"/>
    <w:rsid w:val="00F52801"/>
    <w:rsid w:val="00F53067"/>
    <w:rsid w:val="00F565F4"/>
    <w:rsid w:val="00F56622"/>
    <w:rsid w:val="00F630E5"/>
    <w:rsid w:val="00F64639"/>
    <w:rsid w:val="00F7020D"/>
    <w:rsid w:val="00F7029F"/>
    <w:rsid w:val="00F70FE7"/>
    <w:rsid w:val="00F71C52"/>
    <w:rsid w:val="00F752CB"/>
    <w:rsid w:val="00F800AB"/>
    <w:rsid w:val="00F82AE2"/>
    <w:rsid w:val="00F8498C"/>
    <w:rsid w:val="00F92315"/>
    <w:rsid w:val="00F955F4"/>
    <w:rsid w:val="00FA078A"/>
    <w:rsid w:val="00FA0E9F"/>
    <w:rsid w:val="00FA2E05"/>
    <w:rsid w:val="00FA3CCA"/>
    <w:rsid w:val="00FA72E2"/>
    <w:rsid w:val="00FB2CAF"/>
    <w:rsid w:val="00FB3A0E"/>
    <w:rsid w:val="00FB7B8B"/>
    <w:rsid w:val="00FC1DCC"/>
    <w:rsid w:val="00FC2A97"/>
    <w:rsid w:val="00FC4ED2"/>
    <w:rsid w:val="00FC59CA"/>
    <w:rsid w:val="00FC5A37"/>
    <w:rsid w:val="00FD19CB"/>
    <w:rsid w:val="00FD1F3E"/>
    <w:rsid w:val="00FD28EC"/>
    <w:rsid w:val="00FD456F"/>
    <w:rsid w:val="00FD4F5E"/>
    <w:rsid w:val="00FD55F9"/>
    <w:rsid w:val="00FD5D28"/>
    <w:rsid w:val="00FD6E01"/>
    <w:rsid w:val="00FD7359"/>
    <w:rsid w:val="00FE036B"/>
    <w:rsid w:val="00FE0445"/>
    <w:rsid w:val="00FE0758"/>
    <w:rsid w:val="00FE1EB2"/>
    <w:rsid w:val="00FE7A86"/>
    <w:rsid w:val="00FF0064"/>
    <w:rsid w:val="00FF1051"/>
    <w:rsid w:val="00FF14AF"/>
    <w:rsid w:val="00FF19FF"/>
    <w:rsid w:val="00FF3349"/>
    <w:rsid w:val="00FF4D1B"/>
    <w:rsid w:val="00FF549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D498D"/>
  <w15:docId w15:val="{5E89376E-B5A1-4850-9665-12D9FAADC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C2EF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735D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0735DE"/>
  </w:style>
  <w:style w:type="character" w:styleId="a4">
    <w:name w:val="Hyperlink"/>
    <w:basedOn w:val="a0"/>
    <w:uiPriority w:val="99"/>
    <w:semiHidden/>
    <w:unhideWhenUsed/>
    <w:rsid w:val="000735DE"/>
    <w:rPr>
      <w:color w:val="0000FF"/>
      <w:u w:val="single"/>
    </w:rPr>
  </w:style>
  <w:style w:type="character" w:styleId="a5">
    <w:name w:val="FollowedHyperlink"/>
    <w:basedOn w:val="a0"/>
    <w:uiPriority w:val="99"/>
    <w:semiHidden/>
    <w:unhideWhenUsed/>
    <w:rsid w:val="000735DE"/>
    <w:rPr>
      <w:color w:val="800080"/>
      <w:u w:val="single"/>
    </w:rPr>
  </w:style>
  <w:style w:type="character" w:customStyle="1" w:styleId="1">
    <w:name w:val="Гиперссылка1"/>
    <w:basedOn w:val="a0"/>
    <w:rsid w:val="000735DE"/>
  </w:style>
  <w:style w:type="paragraph" w:customStyle="1" w:styleId="listparagraph">
    <w:name w:val="listparagraph"/>
    <w:basedOn w:val="a"/>
    <w:rsid w:val="000735DE"/>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List Paragraph"/>
    <w:basedOn w:val="a"/>
    <w:uiPriority w:val="34"/>
    <w:qFormat/>
    <w:rsid w:val="003F2106"/>
    <w:pPr>
      <w:ind w:left="720"/>
      <w:contextualSpacing/>
    </w:pPr>
  </w:style>
  <w:style w:type="paragraph" w:styleId="a7">
    <w:name w:val="No Spacing"/>
    <w:uiPriority w:val="99"/>
    <w:qFormat/>
    <w:rsid w:val="008653A9"/>
    <w:pPr>
      <w:spacing w:after="0" w:line="240" w:lineRule="auto"/>
    </w:pPr>
  </w:style>
  <w:style w:type="paragraph" w:styleId="a8">
    <w:name w:val="Title"/>
    <w:basedOn w:val="a"/>
    <w:next w:val="a"/>
    <w:link w:val="a9"/>
    <w:qFormat/>
    <w:rsid w:val="00BE2F6B"/>
    <w:pPr>
      <w:spacing w:after="0" w:line="240" w:lineRule="auto"/>
      <w:jc w:val="center"/>
    </w:pPr>
    <w:rPr>
      <w:rFonts w:ascii="Times New Roman" w:eastAsia="Times New Roman" w:hAnsi="Times New Roman" w:cs="Times New Roman"/>
      <w:b/>
      <w:bCs/>
      <w:sz w:val="24"/>
      <w:szCs w:val="24"/>
      <w:lang w:eastAsia="ar-SA"/>
    </w:rPr>
  </w:style>
  <w:style w:type="character" w:customStyle="1" w:styleId="a9">
    <w:name w:val="Заголовок Знак"/>
    <w:basedOn w:val="a0"/>
    <w:link w:val="a8"/>
    <w:rsid w:val="00BE2F6B"/>
    <w:rPr>
      <w:rFonts w:ascii="Times New Roman" w:eastAsia="Times New Roman" w:hAnsi="Times New Roman" w:cs="Times New Roman"/>
      <w:b/>
      <w:bCs/>
      <w:sz w:val="24"/>
      <w:szCs w:val="24"/>
      <w:lang w:eastAsia="ar-SA"/>
    </w:rPr>
  </w:style>
  <w:style w:type="paragraph" w:styleId="aa">
    <w:name w:val="Subtitle"/>
    <w:basedOn w:val="a"/>
    <w:next w:val="a"/>
    <w:link w:val="ab"/>
    <w:qFormat/>
    <w:rsid w:val="00BE2F6B"/>
    <w:pPr>
      <w:spacing w:after="0" w:line="240" w:lineRule="auto"/>
    </w:pPr>
    <w:rPr>
      <w:rFonts w:ascii="Times New Roman" w:eastAsia="Times New Roman" w:hAnsi="Times New Roman" w:cs="Times New Roman"/>
      <w:b/>
      <w:bCs/>
      <w:sz w:val="24"/>
      <w:szCs w:val="24"/>
      <w:lang w:eastAsia="ar-SA"/>
    </w:rPr>
  </w:style>
  <w:style w:type="character" w:customStyle="1" w:styleId="ab">
    <w:name w:val="Подзаголовок Знак"/>
    <w:basedOn w:val="a0"/>
    <w:link w:val="aa"/>
    <w:rsid w:val="00BE2F6B"/>
    <w:rPr>
      <w:rFonts w:ascii="Times New Roman" w:eastAsia="Times New Roman" w:hAnsi="Times New Roman" w:cs="Times New Roman"/>
      <w:b/>
      <w:bCs/>
      <w:sz w:val="24"/>
      <w:szCs w:val="24"/>
      <w:lang w:eastAsia="ar-SA"/>
    </w:rPr>
  </w:style>
  <w:style w:type="paragraph" w:styleId="ac">
    <w:name w:val="Balloon Text"/>
    <w:basedOn w:val="a"/>
    <w:link w:val="ad"/>
    <w:uiPriority w:val="99"/>
    <w:semiHidden/>
    <w:unhideWhenUsed/>
    <w:rsid w:val="0058386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58386E"/>
    <w:rPr>
      <w:rFonts w:ascii="Tahoma" w:hAnsi="Tahoma" w:cs="Tahoma"/>
      <w:sz w:val="16"/>
      <w:szCs w:val="16"/>
    </w:rPr>
  </w:style>
  <w:style w:type="character" w:customStyle="1" w:styleId="highlightsearch">
    <w:name w:val="highlightsearch"/>
    <w:basedOn w:val="a0"/>
    <w:rsid w:val="004F5FA8"/>
  </w:style>
  <w:style w:type="paragraph" w:styleId="ae">
    <w:name w:val="header"/>
    <w:basedOn w:val="a"/>
    <w:link w:val="af"/>
    <w:uiPriority w:val="99"/>
    <w:unhideWhenUsed/>
    <w:rsid w:val="001D706C"/>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1D706C"/>
  </w:style>
  <w:style w:type="paragraph" w:styleId="af0">
    <w:name w:val="footer"/>
    <w:basedOn w:val="a"/>
    <w:link w:val="af1"/>
    <w:uiPriority w:val="99"/>
    <w:unhideWhenUsed/>
    <w:rsid w:val="001D706C"/>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1D70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063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EFFB33-962F-4C8F-BB62-B029D0FFE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2261</Words>
  <Characters>12894</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АДМ</Company>
  <LinksUpToDate>false</LinksUpToDate>
  <CharactersWithSpaces>15125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Пользователь Windows</cp:lastModifiedBy>
  <cp:revision>11</cp:revision>
  <cp:lastPrinted>2021-07-01T08:11:00Z</cp:lastPrinted>
  <dcterms:created xsi:type="dcterms:W3CDTF">2021-06-23T05:29:00Z</dcterms:created>
  <dcterms:modified xsi:type="dcterms:W3CDTF">2021-07-01T08:12:00Z</dcterms:modified>
</cp:coreProperties>
</file>